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31EAF6F3" w:rsidR="00EB0AF1" w:rsidRPr="00862D93" w:rsidRDefault="001F572F" w:rsidP="00AE35D8">
                  <w:pPr>
                    <w:jc w:val="right"/>
                  </w:pPr>
                  <w:r w:rsidRPr="00862D93">
                    <w:t>от</w:t>
                  </w:r>
                  <w:r w:rsidR="00D36039" w:rsidRPr="00862D93">
                    <w:t xml:space="preserve"> «</w:t>
                  </w:r>
                  <w:r w:rsidR="00C56EC9" w:rsidRPr="001E5B7D">
                    <w:t>22</w:t>
                  </w:r>
                  <w:r w:rsidR="00B70295" w:rsidRPr="00862D93">
                    <w:t>»</w:t>
                  </w:r>
                  <w:r w:rsidR="005E70AC" w:rsidRPr="00862D93">
                    <w:t xml:space="preserve"> </w:t>
                  </w:r>
                  <w:r w:rsidR="000C5F76" w:rsidRPr="00862D93">
                    <w:t xml:space="preserve">октября </w:t>
                  </w:r>
                  <w:r w:rsidR="00D36039" w:rsidRPr="00862D93">
                    <w:t>20</w:t>
                  </w:r>
                  <w:r w:rsidR="00F342D7" w:rsidRPr="00862D93">
                    <w:t>20</w:t>
                  </w:r>
                  <w:r w:rsidR="00D36039" w:rsidRPr="00862D93">
                    <w:t xml:space="preserve"> г. №</w:t>
                  </w:r>
                  <w:r w:rsidR="00862D93">
                    <w:t xml:space="preserve"> 8</w:t>
                  </w:r>
                  <w:r w:rsidR="00C56EC9" w:rsidRPr="001E5B7D">
                    <w:t>8</w:t>
                  </w:r>
                  <w:r w:rsidR="007214E7" w:rsidRPr="00862D93">
                    <w:t xml:space="preserve">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6917BB87" w14:textId="6E65C462" w:rsidR="00664240" w:rsidRDefault="00664240" w:rsidP="00664240">
            <w:pPr>
              <w:suppressAutoHyphens/>
              <w:spacing w:after="0" w:line="259" w:lineRule="auto"/>
              <w:jc w:val="center"/>
              <w:rPr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664240">
              <w:rPr>
                <w:rFonts w:eastAsiaTheme="minorHAnsi"/>
                <w:sz w:val="28"/>
                <w:szCs w:val="28"/>
                <w:lang w:eastAsia="en-US"/>
              </w:rPr>
              <w:t xml:space="preserve">право заключения договора </w:t>
            </w:r>
            <w:r w:rsidRPr="00664240">
              <w:rPr>
                <w:sz w:val="28"/>
                <w:szCs w:val="28"/>
                <w:lang w:eastAsia="ar-SA"/>
              </w:rPr>
              <w:t>на оказание услуг</w:t>
            </w:r>
          </w:p>
          <w:p w14:paraId="3D6E22E0" w14:textId="77777777" w:rsidR="001E5B7D" w:rsidRPr="001E5B7D" w:rsidRDefault="001E5B7D" w:rsidP="001E5B7D">
            <w:pPr>
              <w:spacing w:after="0"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E5B7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по организации и проведению обучающего мероприятия в формате </w:t>
            </w:r>
          </w:p>
          <w:p w14:paraId="512BCC20" w14:textId="453CB601" w:rsidR="001E5B7D" w:rsidRPr="00664240" w:rsidRDefault="001E5B7D" w:rsidP="001E5B7D">
            <w:pPr>
              <w:suppressAutoHyphens/>
              <w:spacing w:after="0" w:line="259" w:lineRule="auto"/>
              <w:jc w:val="center"/>
              <w:rPr>
                <w:sz w:val="28"/>
                <w:szCs w:val="28"/>
                <w:lang w:eastAsia="ar-SA"/>
              </w:rPr>
            </w:pPr>
            <w:r w:rsidRPr="001E5B7D">
              <w:rPr>
                <w:rFonts w:eastAsiaTheme="minorHAnsi" w:cstheme="minorBidi"/>
                <w:sz w:val="28"/>
                <w:szCs w:val="28"/>
                <w:lang w:eastAsia="en-US"/>
              </w:rPr>
              <w:t>форума «</w:t>
            </w:r>
            <w:r w:rsidRPr="001E5B7D">
              <w:rPr>
                <w:rFonts w:eastAsia="yandex-sans" w:cstheme="minorBidi"/>
                <w:color w:val="000000"/>
                <w:sz w:val="28"/>
                <w:szCs w:val="28"/>
                <w:lang w:val="en-US" w:eastAsia="en-US"/>
              </w:rPr>
              <w:t>Z</w:t>
            </w:r>
            <w:r w:rsidRPr="001E5B7D">
              <w:rPr>
                <w:rFonts w:eastAsia="yandex-sans" w:cstheme="minorBidi"/>
                <w:color w:val="000000"/>
                <w:sz w:val="28"/>
                <w:szCs w:val="28"/>
                <w:lang w:eastAsia="en-US"/>
              </w:rPr>
              <w:t>-</w:t>
            </w:r>
            <w:r w:rsidRPr="001E5B7D">
              <w:rPr>
                <w:rFonts w:eastAsia="yandex-sans" w:cstheme="minorBidi"/>
                <w:color w:val="000000"/>
                <w:sz w:val="28"/>
                <w:szCs w:val="28"/>
                <w:lang w:val="en-US" w:eastAsia="en-US"/>
              </w:rPr>
              <w:t>FEST</w:t>
            </w:r>
            <w:r w:rsidRPr="001E5B7D">
              <w:rPr>
                <w:rFonts w:eastAsia="yandex-sans" w:cstheme="minorBidi"/>
                <w:color w:val="000000"/>
                <w:sz w:val="28"/>
                <w:szCs w:val="28"/>
                <w:lang w:eastAsia="en-US"/>
              </w:rPr>
              <w:t>»</w:t>
            </w:r>
          </w:p>
          <w:bookmarkEnd w:id="0"/>
          <w:bookmarkEnd w:id="1"/>
          <w:p w14:paraId="036E6866" w14:textId="051E7C1A" w:rsidR="00EB0AF1" w:rsidRDefault="00EB0AF1" w:rsidP="001E5B7D">
            <w:pPr>
              <w:spacing w:after="0"/>
              <w:rPr>
                <w:sz w:val="28"/>
                <w:szCs w:val="28"/>
                <w:lang w:eastAsia="ar-SA"/>
              </w:rPr>
            </w:pPr>
          </w:p>
          <w:p w14:paraId="7D8B91D0" w14:textId="77777777" w:rsidR="001E5B7D" w:rsidRPr="00D4591E" w:rsidRDefault="001E5B7D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77777777" w:rsidR="00C56EC9" w:rsidRPr="00D4591E" w:rsidRDefault="00C56EC9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2" w:name="_Toc125786993"/>
      <w:bookmarkStart w:id="3" w:name="_Toc125787074"/>
      <w:bookmarkStart w:id="4" w:name="_Toc125803169"/>
      <w:bookmarkStart w:id="5" w:name="_Toc125892430"/>
      <w:bookmarkStart w:id="6" w:name="_Toc125950331"/>
      <w:bookmarkStart w:id="7" w:name="_Toc128207607"/>
      <w:bookmarkStart w:id="8" w:name="_Toc128799360"/>
      <w:bookmarkStart w:id="9" w:name="_Toc342035831"/>
      <w:bookmarkStart w:id="10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5FAA3805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B370DA">
        <w:rPr>
          <w:noProof/>
          <w:sz w:val="24"/>
          <w:szCs w:val="24"/>
        </w:rPr>
        <w:t>1</w:t>
      </w:r>
    </w:p>
    <w:p w14:paraId="50DD7B3D" w14:textId="0ACA36DC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CA31B8">
        <w:rPr>
          <w:noProof/>
          <w:sz w:val="24"/>
          <w:szCs w:val="24"/>
        </w:rPr>
        <w:t>8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1" w:name="_РАЗДЕЛ_I.3_ИНФОРМАЦИОННАЯ_КАРТА_КОН"/>
      <w:bookmarkStart w:id="12" w:name="_Toc342035833"/>
      <w:bookmarkStart w:id="13" w:name="_Ref119427269"/>
      <w:bookmarkEnd w:id="11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2"/>
      <w:r w:rsidRPr="00D828A4">
        <w:rPr>
          <w:rFonts w:ascii="Times New Roman" w:hAnsi="Times New Roman"/>
          <w:szCs w:val="24"/>
        </w:rPr>
        <w:t xml:space="preserve"> </w:t>
      </w:r>
      <w:bookmarkEnd w:id="13"/>
    </w:p>
    <w:p w14:paraId="328E81F6" w14:textId="1FF01C6A" w:rsidR="00664240" w:rsidRPr="001E5B7D" w:rsidRDefault="00F34639" w:rsidP="001E5B7D">
      <w:pPr>
        <w:ind w:firstLine="708"/>
        <w:rPr>
          <w:rFonts w:eastAsiaTheme="minorHAnsi" w:cstheme="minorBidi"/>
          <w:lang w:eastAsia="en-US"/>
        </w:rPr>
      </w:pPr>
      <w:r w:rsidRPr="001E5B7D">
        <w:t>Запрос предложений</w:t>
      </w:r>
      <w:r w:rsidR="00D7480C" w:rsidRPr="001E5B7D">
        <w:t xml:space="preserve"> </w:t>
      </w:r>
      <w:r w:rsidR="00A7543C" w:rsidRPr="001E5B7D">
        <w:rPr>
          <w:lang w:eastAsia="ar-SA"/>
        </w:rPr>
        <w:t xml:space="preserve">на </w:t>
      </w:r>
      <w:r w:rsidR="00664240" w:rsidRPr="001E5B7D">
        <w:rPr>
          <w:rFonts w:eastAsiaTheme="minorHAnsi"/>
          <w:lang w:eastAsia="en-US"/>
        </w:rPr>
        <w:t xml:space="preserve">право </w:t>
      </w:r>
      <w:r w:rsidR="001E5B7D" w:rsidRPr="001E5B7D">
        <w:rPr>
          <w:rFonts w:eastAsiaTheme="minorHAnsi" w:cstheme="minorBidi"/>
          <w:lang w:eastAsia="en-US"/>
        </w:rPr>
        <w:t xml:space="preserve">заключения договора </w:t>
      </w:r>
      <w:r w:rsidR="001E5B7D" w:rsidRPr="001E5B7D">
        <w:rPr>
          <w:rFonts w:cstheme="minorBidi"/>
          <w:lang w:eastAsia="ar-SA"/>
        </w:rPr>
        <w:t xml:space="preserve">на </w:t>
      </w:r>
      <w:r w:rsidR="001E5B7D" w:rsidRPr="001E5B7D">
        <w:rPr>
          <w:rFonts w:eastAsiaTheme="minorHAnsi" w:cstheme="minorBidi"/>
          <w:lang w:eastAsia="en-US"/>
        </w:rPr>
        <w:t>оказание услуг по организации и проведению обучающего мероприятия в формате форума «</w:t>
      </w:r>
      <w:r w:rsidR="001E5B7D" w:rsidRPr="001E5B7D">
        <w:rPr>
          <w:rFonts w:eastAsia="yandex-sans" w:cstheme="minorBidi"/>
          <w:color w:val="000000"/>
          <w:lang w:val="en-US" w:eastAsia="en-US"/>
        </w:rPr>
        <w:t>Z</w:t>
      </w:r>
      <w:r w:rsidR="001E5B7D" w:rsidRPr="001E5B7D">
        <w:rPr>
          <w:rFonts w:eastAsia="yandex-sans" w:cstheme="minorBidi"/>
          <w:color w:val="000000"/>
          <w:lang w:eastAsia="en-US"/>
        </w:rPr>
        <w:t>-</w:t>
      </w:r>
      <w:r w:rsidR="001E5B7D" w:rsidRPr="001E5B7D">
        <w:rPr>
          <w:rFonts w:eastAsia="yandex-sans" w:cstheme="minorBidi"/>
          <w:color w:val="000000"/>
          <w:lang w:val="en-US" w:eastAsia="en-US"/>
        </w:rPr>
        <w:t>FEST</w:t>
      </w:r>
      <w:r w:rsidR="001E5B7D" w:rsidRPr="001E5B7D">
        <w:rPr>
          <w:rFonts w:eastAsia="yandex-sans" w:cstheme="minorBidi"/>
          <w:color w:val="000000"/>
          <w:lang w:eastAsia="en-US"/>
        </w:rPr>
        <w:t>».</w:t>
      </w:r>
    </w:p>
    <w:p w14:paraId="5C7E02C2" w14:textId="48734B12" w:rsidR="00E84BC1" w:rsidRPr="000C5F76" w:rsidRDefault="00E84BC1" w:rsidP="000C5F76">
      <w:pPr>
        <w:suppressAutoHyphens/>
        <w:ind w:firstLine="708"/>
        <w:rPr>
          <w:rFonts w:cstheme="minorBidi"/>
          <w:lang w:eastAsia="ar-SA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D828A4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562C2A41" w14:textId="77777777" w:rsidR="00C56EC9" w:rsidRPr="00C56EC9" w:rsidRDefault="00C56EC9" w:rsidP="00C56EC9">
            <w:pPr>
              <w:spacing w:after="0" w:line="256" w:lineRule="auto"/>
              <w:rPr>
                <w:rFonts w:eastAsiaTheme="minorHAnsi" w:cstheme="minorBid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>Контактное лицо:</w:t>
            </w:r>
          </w:p>
          <w:p w14:paraId="21EDD61F" w14:textId="7A16C262" w:rsidR="00C56EC9" w:rsidRPr="00C56EC9" w:rsidRDefault="00C56EC9" w:rsidP="00C56EC9">
            <w:pPr>
              <w:spacing w:after="0" w:line="256" w:lineRule="auto"/>
              <w:rPr>
                <w:rFonts w:eastAsiaTheme="minorHAnsi" w:cstheme="minorBid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>Патрушева Мария Сергеевна</w:t>
            </w:r>
          </w:p>
          <w:p w14:paraId="6C3CE197" w14:textId="6E5ED5EA" w:rsidR="00C56EC9" w:rsidRPr="00C56EC9" w:rsidRDefault="00C56EC9" w:rsidP="00C56EC9">
            <w:pPr>
              <w:spacing w:after="0" w:line="256" w:lineRule="auto"/>
              <w:jc w:val="left"/>
              <w:rPr>
                <w:rFonts w:eastAsiaTheme="minorHAnsi"/>
                <w:lang w:eastAsia="en-US"/>
              </w:rPr>
            </w:pPr>
            <w:r w:rsidRPr="00C56EC9">
              <w:rPr>
                <w:rFonts w:eastAsiaTheme="minorHAnsi" w:cstheme="minorBidi"/>
                <w:lang w:eastAsia="en-US"/>
              </w:rPr>
              <w:t xml:space="preserve">(адрес) 614990, г. Пермь, ул. Окулова, 75, корп.1, эт.2, оф. 11, тел.:(342) 217-97-93, эл. почта: </w:t>
            </w:r>
            <w:proofErr w:type="spellStart"/>
            <w:r w:rsidRPr="00C56EC9">
              <w:rPr>
                <w:rFonts w:eastAsiaTheme="minorHAnsi" w:cstheme="minorBidi"/>
                <w:lang w:val="en-US" w:eastAsia="en-US"/>
              </w:rPr>
              <w:t>patrusheva</w:t>
            </w:r>
            <w:proofErr w:type="spellEnd"/>
            <w:r w:rsidRPr="00C56EC9">
              <w:rPr>
                <w:rFonts w:eastAsiaTheme="minorHAnsi" w:cstheme="minorBidi"/>
                <w:lang w:eastAsia="en-US"/>
              </w:rPr>
              <w:t>@frp59.ru</w:t>
            </w:r>
          </w:p>
        </w:tc>
      </w:tr>
      <w:tr w:rsidR="00F87C19" w:rsidRPr="00E1029D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542D5DD6" w:rsidR="009A2AEF" w:rsidRPr="001E5B7D" w:rsidRDefault="00EB6915" w:rsidP="001E5B7D">
            <w:pPr>
              <w:rPr>
                <w:rFonts w:eastAsiaTheme="minorHAnsi" w:cstheme="minorBidi"/>
                <w:lang w:eastAsia="en-US"/>
              </w:rPr>
            </w:pPr>
            <w:r w:rsidRPr="00664240">
              <w:rPr>
                <w:rFonts w:eastAsiaTheme="minorHAnsi" w:cstheme="minorBidi"/>
                <w:lang w:eastAsia="en-US"/>
              </w:rPr>
              <w:t xml:space="preserve">право </w:t>
            </w:r>
            <w:r w:rsidR="00664240" w:rsidRPr="00664240">
              <w:rPr>
                <w:rFonts w:eastAsiaTheme="minorHAnsi"/>
                <w:lang w:eastAsia="en-US"/>
              </w:rPr>
              <w:t xml:space="preserve">заключения договора </w:t>
            </w:r>
            <w:r w:rsidR="00664240" w:rsidRPr="00664240">
              <w:rPr>
                <w:lang w:eastAsia="ar-SA"/>
              </w:rPr>
              <w:t xml:space="preserve">на оказание услуг </w:t>
            </w:r>
            <w:r w:rsidR="009A2AEF" w:rsidRPr="00C56EC9">
              <w:rPr>
                <w:lang w:eastAsia="ar-SA"/>
              </w:rPr>
              <w:t xml:space="preserve">по </w:t>
            </w:r>
            <w:r w:rsidR="001E5B7D" w:rsidRPr="001E5B7D">
              <w:rPr>
                <w:rFonts w:eastAsiaTheme="minorHAnsi" w:cstheme="minorBidi"/>
                <w:lang w:eastAsia="en-US"/>
              </w:rPr>
              <w:t>организации и проведению обучающего мероприятия в формате форума «</w:t>
            </w:r>
            <w:r w:rsidR="001E5B7D" w:rsidRPr="001E5B7D">
              <w:rPr>
                <w:rFonts w:eastAsia="yandex-sans" w:cstheme="minorBidi"/>
                <w:color w:val="000000"/>
                <w:lang w:val="en-US" w:eastAsia="en-US"/>
              </w:rPr>
              <w:t>Z</w:t>
            </w:r>
            <w:r w:rsidR="001E5B7D" w:rsidRPr="001E5B7D">
              <w:rPr>
                <w:rFonts w:eastAsia="yandex-sans" w:cstheme="minorBidi"/>
                <w:color w:val="000000"/>
                <w:lang w:eastAsia="en-US"/>
              </w:rPr>
              <w:t>-</w:t>
            </w:r>
            <w:r w:rsidR="001E5B7D" w:rsidRPr="001E5B7D">
              <w:rPr>
                <w:rFonts w:eastAsia="yandex-sans" w:cstheme="minorBidi"/>
                <w:color w:val="000000"/>
                <w:lang w:val="en-US" w:eastAsia="en-US"/>
              </w:rPr>
              <w:t>FEST</w:t>
            </w:r>
            <w:r w:rsidR="001E5B7D" w:rsidRPr="001E5B7D">
              <w:rPr>
                <w:rFonts w:eastAsia="yandex-sans" w:cstheme="minorBidi"/>
                <w:color w:val="000000"/>
                <w:lang w:eastAsia="en-US"/>
              </w:rPr>
              <w:t>».</w:t>
            </w:r>
          </w:p>
        </w:tc>
      </w:tr>
      <w:tr w:rsidR="00F87C19" w:rsidRPr="00D828A4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7A406E35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 w:rsidR="009A2AEF">
              <w:rPr>
                <w:lang w:eastAsia="ar-SA"/>
              </w:rPr>
              <w:t>1</w:t>
            </w:r>
            <w:r w:rsidR="001E5B7D">
              <w:rPr>
                <w:lang w:eastAsia="ar-SA"/>
              </w:rPr>
              <w:t>5</w:t>
            </w:r>
            <w:r w:rsidR="009A2AEF">
              <w:rPr>
                <w:lang w:eastAsia="ar-SA"/>
              </w:rPr>
              <w:t xml:space="preserve"> декабря </w:t>
            </w:r>
            <w:r w:rsidR="00C25A49">
              <w:rPr>
                <w:lang w:eastAsia="ar-SA"/>
              </w:rPr>
              <w:t>2020 г.</w:t>
            </w:r>
          </w:p>
        </w:tc>
      </w:tr>
      <w:tr w:rsidR="00504446" w:rsidRPr="00D828A4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00936BA8" w:rsidR="00504446" w:rsidRPr="00C17070" w:rsidRDefault="001E5B7D" w:rsidP="00C17070">
            <w:pPr>
              <w:suppressAutoHyphens/>
              <w:spacing w:after="0"/>
              <w:ind w:left="43" w:firstLine="207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A2AEF">
              <w:rPr>
                <w:lang w:eastAsia="ar-SA"/>
              </w:rPr>
              <w:t> </w:t>
            </w:r>
            <w:r>
              <w:rPr>
                <w:lang w:eastAsia="ar-SA"/>
              </w:rPr>
              <w:t>6</w:t>
            </w:r>
            <w:r w:rsidR="009A2AEF">
              <w:rPr>
                <w:lang w:eastAsia="ar-SA"/>
              </w:rPr>
              <w:t xml:space="preserve">00 000 </w:t>
            </w:r>
            <w:r w:rsidR="00C17070" w:rsidRPr="00C17070">
              <w:rPr>
                <w:lang w:eastAsia="ar-SA"/>
              </w:rPr>
              <w:t>рублей, 00 копеек</w:t>
            </w:r>
          </w:p>
        </w:tc>
      </w:tr>
      <w:tr w:rsidR="007B47C1" w:rsidRPr="00D828A4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5F0" w14:textId="77777777" w:rsidR="001E5B7D" w:rsidRPr="001E5B7D" w:rsidRDefault="001E5B7D" w:rsidP="001E5B7D">
            <w:pPr>
              <w:widowControl w:val="0"/>
              <w:spacing w:after="160" w:line="259" w:lineRule="auto"/>
              <w:jc w:val="left"/>
              <w:rPr>
                <w:rFonts w:eastAsiaTheme="minorHAnsi" w:cstheme="minorBidi"/>
                <w:lang w:eastAsia="en-US"/>
              </w:rPr>
            </w:pPr>
            <w:r w:rsidRPr="001E5B7D">
              <w:rPr>
                <w:rFonts w:eastAsiaTheme="minorHAnsi" w:cstheme="minorBidi"/>
                <w:lang w:eastAsia="en-US"/>
              </w:rPr>
              <w:t>Оплата за оказанные услуги производится в следующем порядке:</w:t>
            </w:r>
          </w:p>
          <w:p w14:paraId="7C84E8E3" w14:textId="77777777" w:rsidR="001E5B7D" w:rsidRPr="001E5B7D" w:rsidRDefault="001E5B7D" w:rsidP="001E5B7D">
            <w:pPr>
              <w:widowControl w:val="0"/>
              <w:spacing w:after="160" w:line="259" w:lineRule="auto"/>
              <w:rPr>
                <w:rFonts w:eastAsiaTheme="minorHAnsi" w:cstheme="minorBidi"/>
              </w:rPr>
            </w:pPr>
            <w:r w:rsidRPr="001E5B7D">
              <w:rPr>
                <w:rFonts w:eastAsiaTheme="minorHAnsi" w:cstheme="minorBidi"/>
              </w:rPr>
              <w:t xml:space="preserve">- предоплата в размере 30 % от общей стоимости услуг по договору в течение 10 календарных дней с даты подписания договора на основании выставленного счета; </w:t>
            </w:r>
          </w:p>
          <w:p w14:paraId="0CF8BBD3" w14:textId="11E74F38" w:rsidR="00C31E26" w:rsidRPr="000C5F76" w:rsidRDefault="001E5B7D" w:rsidP="001E5B7D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1E5B7D">
              <w:rPr>
                <w:rFonts w:eastAsiaTheme="minorHAnsi" w:cstheme="minorBidi"/>
              </w:rPr>
              <w:t>- оставшаяся часть в размере 70 % от общей стоимости услуг по договору в течение 10 календарных дней с даты подписания акта оказанных услуг на основании выставленного счета.</w:t>
            </w:r>
          </w:p>
        </w:tc>
      </w:tr>
      <w:tr w:rsidR="007B47C1" w:rsidRPr="00D828A4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447D4B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</w:t>
            </w: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447D4B">
            <w:pPr>
              <w:numPr>
                <w:ilvl w:val="0"/>
                <w:numId w:val="21"/>
              </w:numPr>
              <w:tabs>
                <w:tab w:val="left" w:pos="799"/>
              </w:tabs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447D4B">
            <w:pPr>
              <w:numPr>
                <w:ilvl w:val="0"/>
                <w:numId w:val="21"/>
              </w:numPr>
              <w:spacing w:after="16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10295778" w:rsidR="00E1029D" w:rsidRPr="00C25A49" w:rsidRDefault="00E1029D" w:rsidP="00447D4B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77EE8558" w14:textId="77777777" w:rsidR="00C25A49" w:rsidRPr="009A2AEF" w:rsidRDefault="00A07D2E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t xml:space="preserve"> </w:t>
            </w:r>
            <w:r w:rsidR="00C25A49" w:rsidRPr="00C25A49">
              <w:rPr>
                <w:rFonts w:eastAsia="Calibri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0A6D7D2A" w14:textId="75B95663" w:rsidR="009A2AEF" w:rsidRPr="000C5F76" w:rsidRDefault="009A2AEF" w:rsidP="000C5F76">
            <w:pPr>
              <w:numPr>
                <w:ilvl w:val="0"/>
                <w:numId w:val="21"/>
              </w:numPr>
              <w:spacing w:after="0" w:line="259" w:lineRule="auto"/>
              <w:rPr>
                <w:rFonts w:cstheme="minorBidi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>
              <w:t xml:space="preserve">(при наличии) </w:t>
            </w:r>
            <w:r w:rsidRPr="007023B6">
              <w:t>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  <w:p w14:paraId="605D2BF5" w14:textId="688F2FC9" w:rsidR="00955907" w:rsidRPr="00D828A4" w:rsidRDefault="00955907" w:rsidP="0095590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Заявка на участие в запросе предложений должна быть сопровождена документами по перечню и в </w:t>
            </w:r>
            <w:r>
              <w:t xml:space="preserve">рекомендованной </w:t>
            </w:r>
            <w:r w:rsidRPr="00D828A4">
              <w:t>последовательности, указанной в п.1</w:t>
            </w:r>
            <w:r>
              <w:t>4</w:t>
            </w:r>
            <w:r w:rsidR="00CC3EFB">
              <w:t>.1</w:t>
            </w:r>
            <w:r w:rsidRPr="00D828A4">
              <w:t xml:space="preserve"> </w:t>
            </w:r>
            <w:r>
              <w:t>настоящей документации</w:t>
            </w:r>
            <w:r w:rsidRPr="00D828A4">
              <w:t>, в том числе содержать</w:t>
            </w:r>
            <w:r w:rsidR="008A3C68">
              <w:t xml:space="preserve"> титульный лист с указанием </w:t>
            </w:r>
            <w:r w:rsidRPr="00D828A4">
              <w:t>следую</w:t>
            </w:r>
            <w:r w:rsidR="008A3C68">
              <w:t>щей</w:t>
            </w:r>
            <w:r w:rsidR="00785F9D">
              <w:t xml:space="preserve"> </w:t>
            </w:r>
            <w:r w:rsidRPr="00D828A4">
              <w:t>информаци</w:t>
            </w:r>
            <w:r w:rsidR="008A3C68">
              <w:t>и</w:t>
            </w:r>
            <w:r w:rsidR="00785F9D">
              <w:t>:</w:t>
            </w:r>
            <w:r w:rsidRPr="00D828A4">
              <w:t xml:space="preserve"> </w:t>
            </w:r>
          </w:p>
          <w:tbl>
            <w:tblPr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2"/>
            </w:tblGrid>
            <w:tr w:rsidR="00955907" w:rsidRPr="00D828A4" w14:paraId="3E9556E8" w14:textId="77777777" w:rsidTr="0053526C">
              <w:trPr>
                <w:trHeight w:val="1786"/>
              </w:trPr>
              <w:tc>
                <w:tcPr>
                  <w:tcW w:w="7342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Default="00955907" w:rsidP="00955907">
                  <w:pPr>
                    <w:spacing w:after="0"/>
                    <w:jc w:val="center"/>
                  </w:pPr>
                  <w:r w:rsidRPr="00D828A4">
                    <w:t>Заявка</w:t>
                  </w:r>
                </w:p>
                <w:p w14:paraId="60852B58" w14:textId="2FB03AF7" w:rsidR="00955907" w:rsidRPr="00375D1F" w:rsidRDefault="00955907" w:rsidP="00955907">
                  <w:pPr>
                    <w:spacing w:after="0"/>
                    <w:rPr>
                      <w:b/>
                    </w:rPr>
                  </w:pPr>
                  <w:r w:rsidRPr="00D828A4">
                    <w:t xml:space="preserve">на участие в запросе предложений на право заключения договора </w:t>
                  </w:r>
                  <w:r>
                    <w:t>оказания услуг (</w:t>
                  </w:r>
                  <w:r w:rsidRPr="00955907">
                    <w:rPr>
                      <w:i/>
                      <w:iCs/>
                    </w:rPr>
                    <w:t>указать наименование запроса предложений</w:t>
                  </w:r>
                  <w:r>
                    <w:t xml:space="preserve">) </w:t>
                  </w:r>
                </w:p>
                <w:p w14:paraId="6FDCB17F" w14:textId="63CEC35C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Участник закупки - _________________________</w:t>
                  </w:r>
                </w:p>
                <w:p w14:paraId="00924FE0" w14:textId="7A09C4C5" w:rsidR="00955907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D828A4">
                    <w:t>Почтовый адрес - ___________________________</w:t>
                  </w:r>
                </w:p>
                <w:p w14:paraId="466BE4B7" w14:textId="7F6C551A" w:rsidR="000C5F76" w:rsidRDefault="000C5F76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>
                    <w:t>ИНН (участника)____________________________</w:t>
                  </w:r>
                </w:p>
                <w:p w14:paraId="080EE5DF" w14:textId="77777777" w:rsidR="00955907" w:rsidRPr="00D828A4" w:rsidRDefault="00955907" w:rsidP="0095590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D828A4" w14:paraId="3A09D42E" w14:textId="77777777" w:rsidTr="00785F9D">
              <w:trPr>
                <w:trHeight w:val="232"/>
              </w:trPr>
              <w:tc>
                <w:tcPr>
                  <w:tcW w:w="7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D828A4" w:rsidRDefault="0053526C" w:rsidP="00785F9D">
                  <w:pPr>
                    <w:spacing w:after="0"/>
                  </w:pPr>
                </w:p>
              </w:tc>
            </w:tr>
          </w:tbl>
          <w:p w14:paraId="60BB28EB" w14:textId="7CF36409" w:rsidR="00955907" w:rsidRPr="00D828A4" w:rsidRDefault="00955907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D828A4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4DAE4146" w:rsidR="00923307" w:rsidRPr="00D828A4" w:rsidRDefault="0092330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E15ED">
              <w:t>14</w:t>
            </w:r>
            <w:r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7023B6" w:rsidRDefault="00923307" w:rsidP="009233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DE15ED">
              <w:t>Документы,</w:t>
            </w:r>
            <w:r>
              <w:t xml:space="preserve"> </w:t>
            </w:r>
            <w:r w:rsidRPr="00DE15ED">
              <w:t>которые представляет Участник запроса предложений</w:t>
            </w:r>
          </w:p>
        </w:tc>
      </w:tr>
      <w:tr w:rsidR="007E764B" w:rsidRPr="00D828A4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826F1FD" w:rsidR="00955907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14.1.</w:t>
            </w:r>
          </w:p>
          <w:p w14:paraId="1696FCF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Default="00955907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3560FA" w:rsidRDefault="00955907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Default="005C44A8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о</w:t>
            </w:r>
            <w:r w:rsidRPr="005C44A8">
              <w:t>бязательные документы</w:t>
            </w:r>
          </w:p>
          <w:p w14:paraId="74BE6CF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Default="005C44A8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Default="00E46071" w:rsidP="005C44A8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3560FA" w:rsidRDefault="005C44A8" w:rsidP="00E4607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52E" w14:textId="77777777" w:rsidR="005C44A8" w:rsidRDefault="005C44A8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</w:p>
          <w:p w14:paraId="5E9D025A" w14:textId="30AC7376" w:rsidR="002A7DAF" w:rsidRPr="00DE15ED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DE15ED">
              <w:rPr>
                <w:szCs w:val="24"/>
                <w:u w:val="single"/>
              </w:rPr>
              <w:t xml:space="preserve">Участник закупки </w:t>
            </w:r>
            <w:r w:rsidRPr="00DE15ED">
              <w:rPr>
                <w:b/>
                <w:szCs w:val="24"/>
                <w:u w:val="single"/>
              </w:rPr>
              <w:t xml:space="preserve">должен представить </w:t>
            </w:r>
            <w:r w:rsidRPr="00DE15ED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Default="002A7DAF" w:rsidP="002A7DAF">
            <w:pPr>
              <w:widowControl w:val="0"/>
              <w:adjustRightInd w:val="0"/>
              <w:spacing w:after="0"/>
              <w:textAlignment w:val="baseline"/>
              <w:rPr>
                <w:rFonts w:eastAsiaTheme="minorHAnsi" w:cstheme="minorBidi"/>
                <w:lang w:eastAsia="en-US"/>
              </w:rPr>
            </w:pPr>
            <w:r w:rsidRPr="00DE15ED">
              <w:t>1.</w:t>
            </w:r>
            <w:r w:rsidR="00785F9D">
              <w:rPr>
                <w:rFonts w:eastAsiaTheme="minorHAnsi" w:cstheme="minorBidi"/>
                <w:lang w:eastAsia="en-US"/>
              </w:rPr>
              <w:t xml:space="preserve"> Заявка на участие в конкурсе (Форма 1 Раздел </w:t>
            </w:r>
            <w:r w:rsidR="00785F9D">
              <w:rPr>
                <w:rFonts w:eastAsiaTheme="minorHAnsi" w:cstheme="minorBidi"/>
                <w:lang w:val="en-US" w:eastAsia="en-US"/>
              </w:rPr>
              <w:t>III</w:t>
            </w:r>
            <w:r w:rsidR="00785F9D">
              <w:rPr>
                <w:rFonts w:eastAsiaTheme="minorHAnsi" w:cstheme="minorBid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DE15ED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DE15ED">
              <w:t>2. К заявке прилагаются следующие документы:</w:t>
            </w:r>
          </w:p>
          <w:p w14:paraId="43815BEB" w14:textId="4BF82544" w:rsidR="002A7DAF" w:rsidRPr="00DE15ED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DE15ED">
              <w:t xml:space="preserve">2.1. </w:t>
            </w:r>
            <w:r w:rsidR="00785F9D" w:rsidRPr="00BC6E54">
              <w:rPr>
                <w:rFonts w:eastAsiaTheme="minorHAnsi" w:cstheme="minorBidi"/>
                <w:lang w:eastAsia="en-US"/>
              </w:rPr>
              <w:t>Анкета участника закупки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2</w:t>
            </w:r>
            <w:r w:rsidR="00785F9D" w:rsidRPr="00BC6E5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Default="002A7DAF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DE15ED">
              <w:t xml:space="preserve">2.2. </w:t>
            </w:r>
            <w:r w:rsidR="00B86A85" w:rsidRPr="00C2591D">
              <w:rPr>
                <w:rFonts w:eastAsiaTheme="minorHAnsi" w:cstheme="minorBid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>
              <w:rPr>
                <w:rFonts w:eastAsiaTheme="minorHAnsi" w:cstheme="minorBidi"/>
                <w:lang w:eastAsia="en-US"/>
              </w:rPr>
              <w:t xml:space="preserve"> либо </w:t>
            </w:r>
            <w:r w:rsidR="00B86A85" w:rsidRPr="00C2591D">
              <w:rPr>
                <w:rFonts w:eastAsiaTheme="minorHAnsi" w:cstheme="minorBid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86A85" w:rsidRDefault="00B86A85" w:rsidP="00B86A85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 в</w:t>
            </w:r>
            <w:r w:rsidRPr="008D6525">
              <w:rPr>
                <w:rFonts w:eastAsiaTheme="minorHAnsi" w:cstheme="minorBidi"/>
                <w:lang w:eastAsia="en-US"/>
              </w:rPr>
              <w:t>ыписку из Единого государственного реестра юридических лиц</w:t>
            </w:r>
            <w:r>
              <w:rPr>
                <w:rFonts w:eastAsiaTheme="minorHAnsi" w:cstheme="minorBidi"/>
                <w:lang w:eastAsia="en-US"/>
              </w:rPr>
              <w:t xml:space="preserve">/индивидуальных предпринимателей </w:t>
            </w:r>
            <w:r w:rsidRPr="008D6525">
              <w:rPr>
                <w:rFonts w:eastAsiaTheme="minorHAnsi" w:cstheme="minorBidi"/>
                <w:lang w:eastAsia="en-US"/>
              </w:rPr>
              <w:t xml:space="preserve"> или засвидетельствованную в нотариальном порядке копию такой выписки, которая получена </w:t>
            </w:r>
            <w:r w:rsidRPr="00D921FE">
              <w:rPr>
                <w:rFonts w:eastAsiaTheme="minorHAnsi" w:cstheme="minorBidi"/>
                <w:b/>
                <w:lang w:eastAsia="en-US"/>
              </w:rPr>
              <w:t xml:space="preserve">не ранее даты размещения извещения </w:t>
            </w:r>
            <w:r w:rsidRPr="008D6525">
              <w:rPr>
                <w:rFonts w:eastAsiaTheme="minorHAnsi" w:cstheme="minorBidi"/>
                <w:b/>
                <w:lang w:eastAsia="en-US"/>
              </w:rPr>
              <w:t>о проведении запроса предложений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на официальном сайте НО</w:t>
            </w:r>
            <w:r w:rsidRPr="008D6525">
              <w:rPr>
                <w:rFonts w:eastAsiaTheme="minorHAnsi" w:cstheme="minorBidi"/>
                <w:lang w:eastAsia="en-US"/>
              </w:rPr>
              <w:t xml:space="preserve"> «Пермский фонд развития предпринимательства»</w:t>
            </w:r>
            <w:r>
              <w:t xml:space="preserve"> </w:t>
            </w:r>
            <w:hyperlink r:id="rId10" w:history="1">
              <w:r w:rsidRPr="00352631">
                <w:rPr>
                  <w:rStyle w:val="aff1"/>
                  <w:rFonts w:eastAsiaTheme="minorHAnsi" w:cstheme="minorBidi"/>
                  <w:lang w:eastAsia="en-US"/>
                </w:rPr>
                <w:t>www.frp59.ru</w:t>
              </w:r>
            </w:hyperlink>
            <w:r>
              <w:rPr>
                <w:rFonts w:eastAsiaTheme="minorHAnsi" w:cstheme="minorBidi"/>
                <w:lang w:eastAsia="en-US"/>
              </w:rPr>
              <w:t xml:space="preserve">  . </w:t>
            </w:r>
            <w:r w:rsidRPr="008D6525">
              <w:rPr>
                <w:rFonts w:eastAsiaTheme="minorHAnsi" w:cstheme="minorBidi"/>
                <w:lang w:eastAsia="en-US"/>
              </w:rPr>
              <w:t xml:space="preserve">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</w:t>
            </w:r>
            <w:r w:rsidRPr="008D6525">
              <w:rPr>
                <w:rFonts w:eastAsiaTheme="minorHAnsi" w:cstheme="minorBidi"/>
                <w:lang w:eastAsia="en-US"/>
              </w:rPr>
              <w:lastRenderedPageBreak/>
              <w:t>предприним</w:t>
            </w:r>
            <w:r>
              <w:rPr>
                <w:rFonts w:eastAsiaTheme="minorHAnsi" w:cstheme="minorBidi"/>
                <w:lang w:eastAsia="en-US"/>
              </w:rPr>
              <w:t>ателе в форме электронного доку</w:t>
            </w:r>
            <w:r w:rsidRPr="008D6525">
              <w:rPr>
                <w:rFonts w:eastAsiaTheme="minorHAnsi" w:cstheme="minorBidi"/>
                <w:lang w:eastAsia="en-US"/>
              </w:rPr>
              <w:t>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756C55" w:rsidRDefault="00955907" w:rsidP="0095590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>
              <w:t>2.3.</w:t>
            </w:r>
            <w:r w:rsidRPr="00613952">
              <w:t xml:space="preserve"> копия устава (для юридического лица);</w:t>
            </w:r>
          </w:p>
          <w:p w14:paraId="4580FA07" w14:textId="553A7F5D" w:rsidR="00955907" w:rsidRDefault="00955907" w:rsidP="00955907">
            <w:pPr>
              <w:spacing w:after="0"/>
            </w:pPr>
            <w:r w:rsidRPr="00757C79">
              <w:t>2.</w:t>
            </w:r>
            <w:r>
              <w:t>4</w:t>
            </w:r>
            <w:r w:rsidRPr="00757C79">
      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</w:t>
            </w:r>
            <w:r>
              <w:t xml:space="preserve"> </w:t>
            </w:r>
            <w:r w:rsidRPr="00D36A0A">
              <w:t>(п</w:t>
            </w:r>
            <w:r w:rsidRPr="007614C3">
              <w:t xml:space="preserve">о форме, утвержденной приказом </w:t>
            </w:r>
            <w:r w:rsidRPr="007614C3">
              <w:rPr>
                <w:kern w:val="1"/>
                <w:lang w:eastAsia="zh-CN" w:bidi="hi-IN"/>
              </w:rPr>
              <w:t xml:space="preserve"> ФНС России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от 20.01.2017 № ММВ-7-8/20@</w:t>
            </w:r>
            <w:r w:rsidRPr="007614C3">
              <w:rPr>
                <w:rFonts w:ascii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7614C3">
              <w:rPr>
                <w:kern w:val="1"/>
                <w:lang w:eastAsia="zh-CN" w:bidi="hi-IN"/>
              </w:rPr>
              <w:t>код по КНД 1120101</w:t>
            </w:r>
            <w:r>
              <w:t>.</w:t>
            </w:r>
          </w:p>
          <w:p w14:paraId="50AECD22" w14:textId="7B1C3CEA" w:rsidR="0053526C" w:rsidRPr="00923307" w:rsidRDefault="00923307" w:rsidP="0053526C">
            <w:pPr>
              <w:spacing w:after="0"/>
            </w:pPr>
            <w:r>
              <w:t>2.5.</w:t>
            </w:r>
            <w:r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ри наличии задолженности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  <w:r w:rsidR="00E46071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по налогам , сборам , страховым взносам, пеням ,штрафам, процентам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(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 xml:space="preserve"> представляется 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>по форме, утвержденной приказом ФНС РФ от 28.12.2016 №ММВ-7-17/722</w:t>
            </w:r>
            <w:r w:rsidR="00955907">
              <w:rPr>
                <w:rFonts w:eastAsia="SimSun"/>
                <w:bCs/>
                <w:color w:val="000000"/>
                <w:lang w:eastAsia="ar-SA"/>
              </w:rPr>
              <w:t>@ форма по КНД 1160080).</w:t>
            </w:r>
            <w:r w:rsidR="00955907" w:rsidRPr="002903D8">
              <w:rPr>
                <w:rFonts w:eastAsia="SimSun"/>
                <w:bCs/>
                <w:color w:val="000000"/>
                <w:lang w:eastAsia="ar-SA"/>
              </w:rPr>
              <w:t xml:space="preserve"> </w:t>
            </w:r>
          </w:p>
          <w:p w14:paraId="39BBB8E4" w14:textId="77777777" w:rsidR="00923307" w:rsidRDefault="002A7DAF" w:rsidP="0024569C">
            <w:pPr>
              <w:pStyle w:val="affff0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DE15ED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>
              <w:t>–</w:t>
            </w:r>
            <w:r w:rsidRPr="00DE15ED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>
              <w:t>–</w:t>
            </w:r>
            <w:r w:rsidRPr="00DE15ED">
              <w:t xml:space="preserve"> руководитель). </w:t>
            </w:r>
          </w:p>
          <w:p w14:paraId="1DBA269E" w14:textId="4F3184AD" w:rsidR="00955907" w:rsidRDefault="002A7DAF" w:rsidP="00923307">
            <w:pPr>
              <w:pStyle w:val="affff0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 w:rsidRPr="00DE15ED">
              <w:t>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09682FED" w:rsidR="002A7DAF" w:rsidRPr="00DE15ED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50DD031F" w14:textId="4E8DC497" w:rsidR="00785F9D" w:rsidRDefault="002A7DAF" w:rsidP="00785F9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DE15ED">
              <w:t>2.</w:t>
            </w:r>
            <w:r w:rsidR="00923307">
              <w:t>7</w:t>
            </w:r>
            <w:r w:rsidRPr="00DE15ED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декларация соответствия требованиям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4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  <w:p w14:paraId="72C542F5" w14:textId="245BEA36" w:rsidR="00D23DE6" w:rsidRPr="00785F9D" w:rsidRDefault="008B7F57" w:rsidP="00785F9D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8B7F57">
              <w:t>2.</w:t>
            </w:r>
            <w:r w:rsidR="00923307">
              <w:t>8</w:t>
            </w:r>
            <w:r w:rsidRPr="008B7F57">
              <w:t xml:space="preserve">. </w:t>
            </w:r>
            <w:r w:rsidR="00785F9D" w:rsidRPr="00FD700E">
              <w:rPr>
                <w:rFonts w:eastAsiaTheme="minorHAnsi" w:cstheme="minorBidi"/>
                <w:lang w:eastAsia="en-US"/>
              </w:rPr>
              <w:t>опись документов к настоящей документации</w:t>
            </w:r>
            <w:r w:rsidR="00785F9D">
              <w:rPr>
                <w:rFonts w:eastAsiaTheme="minorHAnsi" w:cstheme="minorBidi"/>
                <w:lang w:eastAsia="en-US"/>
              </w:rPr>
              <w:t xml:space="preserve"> 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(Форма </w:t>
            </w:r>
            <w:r w:rsidR="00785F9D">
              <w:rPr>
                <w:rFonts w:eastAsiaTheme="minorHAnsi" w:cstheme="minorBidi"/>
                <w:lang w:eastAsia="en-US"/>
              </w:rPr>
              <w:t>3</w:t>
            </w:r>
            <w:r w:rsidR="00785F9D" w:rsidRPr="00FE0F94">
              <w:rPr>
                <w:rFonts w:eastAsiaTheme="minorHAnsi" w:cstheme="minorBidi"/>
                <w:lang w:eastAsia="en-US"/>
              </w:rPr>
              <w:t xml:space="preserve"> Раздел III Образцы форм, представляемых в составе заявки на участие в запросе предложений)</w:t>
            </w:r>
            <w:r w:rsidR="00785F9D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E46071" w:rsidRPr="00D828A4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</w:pPr>
            <w:r>
              <w:t xml:space="preserve">14.2. </w:t>
            </w:r>
          </w:p>
          <w:p w14:paraId="72B07959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DE15ED" w:rsidRDefault="00E46071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C02" w14:textId="77777777" w:rsidR="00E46071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6A0EFC5A" w14:textId="5E234265" w:rsidR="00E46071" w:rsidRPr="00DE15ED" w:rsidRDefault="00E46071" w:rsidP="00E46071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8A3C68" w:rsidRDefault="00E46071" w:rsidP="009751D7">
            <w:pPr>
              <w:spacing w:after="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Участники закупки </w:t>
            </w:r>
            <w:r w:rsidR="009751D7" w:rsidRPr="008A3C68">
              <w:rPr>
                <w:rFonts w:eastAsiaTheme="minorHAnsi" w:cstheme="minorBidi"/>
                <w:b/>
                <w:bCs/>
                <w:lang w:eastAsia="en-US"/>
              </w:rPr>
              <w:t xml:space="preserve">вправе представить </w:t>
            </w:r>
            <w:r w:rsidRPr="008A3C68">
              <w:rPr>
                <w:rFonts w:eastAsiaTheme="minorHAnsi" w:cstheme="minorBidi"/>
                <w:b/>
                <w:bCs/>
                <w:lang w:eastAsia="en-US"/>
              </w:rPr>
              <w:t>следующие документы:</w:t>
            </w:r>
            <w:bookmarkStart w:id="14" w:name="_Hlk51232121"/>
          </w:p>
          <w:p w14:paraId="6566EC20" w14:textId="77777777" w:rsidR="001E5B7D" w:rsidRDefault="001E5B7D" w:rsidP="009F5E9C">
            <w:pPr>
              <w:pStyle w:val="affff0"/>
              <w:numPr>
                <w:ilvl w:val="0"/>
                <w:numId w:val="24"/>
              </w:numPr>
              <w:spacing w:after="0"/>
              <w:ind w:left="33" w:firstLine="327"/>
              <w:rPr>
                <w:rFonts w:eastAsia="Calibri"/>
                <w:lang w:val="uk-UA" w:eastAsia="ar-SA"/>
              </w:rPr>
            </w:pPr>
            <w:bookmarkStart w:id="15" w:name="_Hlk54280796"/>
            <w:bookmarkEnd w:id="14"/>
            <w:r w:rsidRPr="001E5B7D">
              <w:rPr>
                <w:rFonts w:eastAsiaTheme="minorHAnsi" w:cstheme="minorBidi"/>
                <w:lang w:eastAsia="ar-SA"/>
              </w:rPr>
              <w:t>документы, подтверждающие с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ведения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о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наличии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деловой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репутации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участника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закупки по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проведению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форумов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конференций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круглых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столов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семинаров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. </w:t>
            </w:r>
          </w:p>
          <w:p w14:paraId="64EB8C03" w14:textId="3A4E357E" w:rsidR="001E5B7D" w:rsidRPr="001E5B7D" w:rsidRDefault="001E5B7D" w:rsidP="009F5E9C">
            <w:pPr>
              <w:pStyle w:val="affff0"/>
              <w:spacing w:after="0"/>
              <w:ind w:left="0" w:firstLine="360"/>
              <w:rPr>
                <w:rFonts w:eastAsia="Calibri"/>
                <w:lang w:val="uk-UA" w:eastAsia="ar-SA"/>
              </w:rPr>
            </w:pPr>
            <w:r w:rsidRPr="001E5B7D">
              <w:rPr>
                <w:rFonts w:eastAsia="Calibri"/>
                <w:lang w:eastAsia="ar-SA"/>
              </w:rPr>
              <w:lastRenderedPageBreak/>
              <w:t>Подтверждающие документы - заверенные Участником закупки копии дипломов, благодарственных писем, грамот</w:t>
            </w:r>
            <w:bookmarkEnd w:id="15"/>
            <w:r w:rsidRPr="001E5B7D">
              <w:rPr>
                <w:rFonts w:eastAsia="Calibri"/>
                <w:lang w:eastAsia="ar-SA"/>
              </w:rPr>
              <w:t>, дипломов за проведения форумов, конференций, круглых столов, семинаров.</w:t>
            </w:r>
          </w:p>
          <w:p w14:paraId="00D3560A" w14:textId="68D7E8A5" w:rsidR="001E5B7D" w:rsidRPr="001E5B7D" w:rsidRDefault="001E5B7D" w:rsidP="001E5B7D">
            <w:pPr>
              <w:spacing w:after="160" w:line="259" w:lineRule="auto"/>
              <w:rPr>
                <w:rFonts w:eastAsiaTheme="minorHAns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 xml:space="preserve">Сведения рекомендовано предоставить по форме </w:t>
            </w:r>
            <w:r w:rsidRPr="001E5B7D">
              <w:rPr>
                <w:rFonts w:eastAsiaTheme="minorHAnsi"/>
                <w:lang w:eastAsia="ar-SA"/>
              </w:rPr>
              <w:t xml:space="preserve">5 </w:t>
            </w:r>
            <w:r w:rsidRPr="001E5B7D">
              <w:rPr>
                <w:rFonts w:eastAsia="Calibri"/>
                <w:lang w:eastAsia="ar-SA"/>
              </w:rPr>
              <w:t xml:space="preserve">Раздела </w:t>
            </w:r>
            <w:r w:rsidRPr="001E5B7D">
              <w:rPr>
                <w:rFonts w:eastAsia="Calibri"/>
                <w:lang w:val="en-US" w:eastAsia="ar-SA"/>
              </w:rPr>
              <w:t>III</w:t>
            </w:r>
            <w:r w:rsidRPr="001E5B7D">
              <w:rPr>
                <w:rFonts w:eastAsia="Calibri"/>
                <w:lang w:eastAsia="ar-SA"/>
              </w:rPr>
              <w:t xml:space="preserve"> Документации</w:t>
            </w:r>
            <w:r w:rsidRPr="001E5B7D">
              <w:rPr>
                <w:rFonts w:eastAsiaTheme="minorHAnsi" w:cstheme="minorBidi"/>
                <w:lang w:eastAsia="ar-SA"/>
              </w:rPr>
              <w:t>;</w:t>
            </w:r>
          </w:p>
          <w:p w14:paraId="46987BD3" w14:textId="21275E89" w:rsidR="001E5B7D" w:rsidRPr="001E5B7D" w:rsidRDefault="001E5B7D" w:rsidP="009F5E9C">
            <w:pPr>
              <w:pStyle w:val="affff0"/>
              <w:numPr>
                <w:ilvl w:val="0"/>
                <w:numId w:val="24"/>
              </w:numPr>
              <w:spacing w:after="160" w:line="259" w:lineRule="auto"/>
              <w:ind w:left="33" w:firstLine="284"/>
              <w:rPr>
                <w:rFonts w:eastAsiaTheme="minorHAnsi" w:cstheme="minorBidi"/>
                <w:lang w:eastAsia="ar-SA"/>
              </w:rPr>
            </w:pPr>
            <w:r w:rsidRPr="001E5B7D">
              <w:rPr>
                <w:rFonts w:eastAsiaTheme="minorHAnsi" w:cstheme="minorBidi"/>
                <w:lang w:eastAsia="ar-SA"/>
              </w:rPr>
              <w:t>документы, подтверждающие с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ведения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о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наличии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опыта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организации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и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проведения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мероприятий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(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форумов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конференций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круглых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столов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семинаров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)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стоимостью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не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менее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300 000 (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трехсот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тысяч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) руб.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каждое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которые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были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реализованы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в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течение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2018 - 2020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года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. </w:t>
            </w:r>
          </w:p>
          <w:p w14:paraId="62D31E59" w14:textId="77777777" w:rsidR="001E5B7D" w:rsidRPr="001E5B7D" w:rsidRDefault="001E5B7D" w:rsidP="001E5B7D">
            <w:pPr>
              <w:spacing w:after="0"/>
              <w:rPr>
                <w:rFonts w:eastAsia="Calibri"/>
                <w:lang w:val="uk-UA" w:eastAsia="ar-SA"/>
              </w:rPr>
            </w:pPr>
            <w:proofErr w:type="spellStart"/>
            <w:r w:rsidRPr="001E5B7D">
              <w:rPr>
                <w:rFonts w:eastAsia="Calibri"/>
                <w:lang w:val="uk-UA" w:eastAsia="ar-SA"/>
              </w:rPr>
              <w:t>Подтверждающие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документы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–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копии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исполненных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договоров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со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всеми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приложениями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и актами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приема-передачи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оказанных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работ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/услуг,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подписанных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обеими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сторонами. В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случае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если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сумма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договора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за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оказанные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услуги не видна в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подтверждающих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документах (не указана, не прописана),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документы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к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рассмотрению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комиссией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 xml:space="preserve"> не </w:t>
            </w:r>
            <w:proofErr w:type="spellStart"/>
            <w:r w:rsidRPr="001E5B7D">
              <w:rPr>
                <w:rFonts w:eastAsia="Calibri"/>
                <w:lang w:val="uk-UA" w:eastAsia="ar-SA"/>
              </w:rPr>
              <w:t>принимаются</w:t>
            </w:r>
            <w:proofErr w:type="spellEnd"/>
            <w:r w:rsidRPr="001E5B7D">
              <w:rPr>
                <w:rFonts w:eastAsia="Calibri"/>
                <w:lang w:val="uk-UA" w:eastAsia="ar-SA"/>
              </w:rPr>
              <w:t>.</w:t>
            </w:r>
          </w:p>
          <w:p w14:paraId="5BF3EA53" w14:textId="3DD6EC96" w:rsidR="001E5B7D" w:rsidRPr="001E5B7D" w:rsidRDefault="001E5B7D" w:rsidP="001E5B7D">
            <w:pPr>
              <w:spacing w:after="160" w:line="259" w:lineRule="auto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 xml:space="preserve">Сведения рекомендовано предоставить по форме </w:t>
            </w:r>
            <w:r w:rsidRPr="001E5B7D">
              <w:rPr>
                <w:rFonts w:eastAsiaTheme="minorHAnsi" w:cstheme="minorBidi"/>
                <w:lang w:eastAsia="ar-SA"/>
              </w:rPr>
              <w:t>6</w:t>
            </w:r>
            <w:r w:rsidRPr="001E5B7D">
              <w:rPr>
                <w:rFonts w:eastAsiaTheme="minorHAnsi"/>
                <w:lang w:eastAsia="ar-SA"/>
              </w:rPr>
              <w:t xml:space="preserve"> </w:t>
            </w:r>
            <w:r w:rsidRPr="001E5B7D">
              <w:rPr>
                <w:rFonts w:eastAsia="Calibri"/>
                <w:lang w:eastAsia="ar-SA"/>
              </w:rPr>
              <w:t xml:space="preserve">Раздела </w:t>
            </w:r>
            <w:r w:rsidRPr="001E5B7D">
              <w:rPr>
                <w:rFonts w:eastAsia="Calibri"/>
                <w:lang w:val="en-US" w:eastAsia="ar-SA"/>
              </w:rPr>
              <w:t>III</w:t>
            </w:r>
            <w:r w:rsidRPr="001E5B7D">
              <w:rPr>
                <w:rFonts w:eastAsia="Calibri"/>
                <w:lang w:eastAsia="ar-SA"/>
              </w:rPr>
              <w:t xml:space="preserve"> Документации</w:t>
            </w:r>
            <w:r w:rsidRPr="001E5B7D">
              <w:rPr>
                <w:rFonts w:eastAsiaTheme="minorHAnsi" w:cstheme="minorBidi"/>
                <w:lang w:eastAsia="ar-SA"/>
              </w:rPr>
              <w:t>.</w:t>
            </w:r>
          </w:p>
        </w:tc>
      </w:tr>
      <w:tr w:rsidR="007E764B" w:rsidRPr="00D828A4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Порядок оформления копий документов: </w:t>
            </w:r>
          </w:p>
          <w:p w14:paraId="0DE74B6E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CC3EFB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</w:t>
            </w:r>
            <w:r w:rsidR="00E229AD" w:rsidRPr="00CC3EFB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CC3EF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386D7383" w:rsidR="007E764B" w:rsidRPr="009A2AEF" w:rsidRDefault="009A2AEF" w:rsidP="009A2AE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9A2AEF">
              <w:rPr>
                <w:rFonts w:eastAsiaTheme="minorHAnsi" w:cstheme="minorBidi"/>
                <w:lang w:eastAsia="en-US"/>
              </w:rPr>
              <w:t>до 13-00 часов 29 октября 2020 г. (по местному времени Заказчика)</w:t>
            </w:r>
          </w:p>
        </w:tc>
      </w:tr>
      <w:tr w:rsidR="007E764B" w:rsidRPr="00D828A4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>
              <w:t xml:space="preserve"> или конверт</w:t>
            </w:r>
            <w:r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CC3EFB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CC3EFB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CC3EFB"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CC3EFB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C3EFB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0266FBA0" w:rsidR="007E764B" w:rsidRPr="00CC3EFB" w:rsidRDefault="00386515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CC3EFB">
              <w:rPr>
                <w:bCs/>
                <w:szCs w:val="24"/>
              </w:rPr>
              <w:t>Не позднее «</w:t>
            </w:r>
            <w:r w:rsidR="00E56B0C">
              <w:rPr>
                <w:bCs/>
                <w:szCs w:val="24"/>
              </w:rPr>
              <w:t>03</w:t>
            </w:r>
            <w:r w:rsidRPr="00CC3EFB">
              <w:rPr>
                <w:bCs/>
                <w:szCs w:val="24"/>
              </w:rPr>
              <w:t xml:space="preserve">» </w:t>
            </w:r>
            <w:r w:rsidR="00E56B0C">
              <w:rPr>
                <w:bCs/>
                <w:szCs w:val="24"/>
              </w:rPr>
              <w:t xml:space="preserve">ноября </w:t>
            </w:r>
            <w:r w:rsidRPr="00CC3EFB">
              <w:rPr>
                <w:bCs/>
                <w:szCs w:val="24"/>
              </w:rPr>
              <w:t>2020 г. включительно</w:t>
            </w:r>
          </w:p>
        </w:tc>
      </w:tr>
      <w:tr w:rsidR="007E764B" w:rsidRPr="00D828A4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E56B0C" w:rsidRPr="00D828A4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21</w:t>
            </w:r>
          </w:p>
          <w:p w14:paraId="262B9C60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E229AD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E229AD" w:rsidRDefault="00E56B0C" w:rsidP="00E56B0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214E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E229AD" w:rsidRDefault="00E56B0C" w:rsidP="00E56B0C"/>
          <w:p w14:paraId="2079623C" w14:textId="77777777" w:rsidR="00E56B0C" w:rsidRPr="00E229AD" w:rsidRDefault="00E56B0C" w:rsidP="00E56B0C"/>
          <w:p w14:paraId="6BBA6A71" w14:textId="77777777" w:rsidR="00E56B0C" w:rsidRPr="00E229AD" w:rsidRDefault="00E56B0C" w:rsidP="00E56B0C"/>
          <w:p w14:paraId="6992584D" w14:textId="77777777" w:rsidR="00E56B0C" w:rsidRPr="00E229AD" w:rsidRDefault="00E56B0C" w:rsidP="00E56B0C"/>
          <w:p w14:paraId="2E526780" w14:textId="77777777" w:rsidR="00E56B0C" w:rsidRPr="00E229AD" w:rsidRDefault="00E56B0C" w:rsidP="00E56B0C"/>
          <w:p w14:paraId="2A597810" w14:textId="77777777" w:rsidR="00E56B0C" w:rsidRPr="00E229AD" w:rsidRDefault="00E56B0C" w:rsidP="00E56B0C"/>
          <w:p w14:paraId="455FBA21" w14:textId="77777777" w:rsidR="00E56B0C" w:rsidRPr="00E229AD" w:rsidRDefault="00E56B0C" w:rsidP="00E56B0C"/>
          <w:p w14:paraId="0474664C" w14:textId="77777777" w:rsidR="00E56B0C" w:rsidRPr="00E229AD" w:rsidRDefault="00E56B0C" w:rsidP="00E56B0C"/>
          <w:p w14:paraId="00853114" w14:textId="77777777" w:rsidR="00E56B0C" w:rsidRPr="00E229AD" w:rsidRDefault="00E56B0C" w:rsidP="00E56B0C"/>
          <w:p w14:paraId="10B879FA" w14:textId="77777777" w:rsidR="00E56B0C" w:rsidRPr="00E229AD" w:rsidRDefault="00E56B0C" w:rsidP="00E56B0C"/>
          <w:p w14:paraId="102C17A8" w14:textId="77777777" w:rsidR="00E56B0C" w:rsidRPr="00E229AD" w:rsidRDefault="00E56B0C" w:rsidP="00E56B0C"/>
          <w:p w14:paraId="069450FA" w14:textId="77777777" w:rsidR="00E56B0C" w:rsidRPr="00E229AD" w:rsidRDefault="00E56B0C" w:rsidP="00E56B0C"/>
          <w:p w14:paraId="02F346DA" w14:textId="77777777" w:rsidR="00E56B0C" w:rsidRPr="00E229AD" w:rsidRDefault="00E56B0C" w:rsidP="00E56B0C"/>
          <w:p w14:paraId="49F1C19E" w14:textId="77777777" w:rsidR="00E56B0C" w:rsidRPr="00E229AD" w:rsidRDefault="00E56B0C" w:rsidP="00E56B0C"/>
          <w:p w14:paraId="5A9DB73C" w14:textId="77777777" w:rsidR="00E56B0C" w:rsidRPr="00E229AD" w:rsidRDefault="00E56B0C" w:rsidP="00E56B0C"/>
          <w:p w14:paraId="6F8B5003" w14:textId="77777777" w:rsidR="00E56B0C" w:rsidRPr="00E229AD" w:rsidRDefault="00E56B0C" w:rsidP="00E56B0C"/>
          <w:p w14:paraId="4E896D6A" w14:textId="77777777" w:rsidR="00E56B0C" w:rsidRPr="00E229AD" w:rsidRDefault="00E56B0C" w:rsidP="00E56B0C"/>
          <w:p w14:paraId="09374BC2" w14:textId="77777777" w:rsidR="00E56B0C" w:rsidRPr="00E229AD" w:rsidRDefault="00E56B0C" w:rsidP="00E56B0C"/>
          <w:p w14:paraId="2962198F" w14:textId="77777777" w:rsidR="00E56B0C" w:rsidRPr="00E229AD" w:rsidRDefault="00E56B0C" w:rsidP="00E56B0C"/>
          <w:p w14:paraId="337B52C0" w14:textId="77777777" w:rsidR="00E56B0C" w:rsidRPr="00E229AD" w:rsidRDefault="00E56B0C" w:rsidP="00E56B0C"/>
          <w:p w14:paraId="1D225463" w14:textId="77777777" w:rsidR="00E56B0C" w:rsidRPr="00E229AD" w:rsidRDefault="00E56B0C" w:rsidP="00E56B0C"/>
          <w:p w14:paraId="490C1C20" w14:textId="77777777" w:rsidR="00E56B0C" w:rsidRPr="00E229AD" w:rsidRDefault="00E56B0C" w:rsidP="00E56B0C"/>
          <w:p w14:paraId="709FE05F" w14:textId="77777777" w:rsidR="00E56B0C" w:rsidRPr="00E229AD" w:rsidRDefault="00E56B0C" w:rsidP="00E56B0C"/>
          <w:p w14:paraId="406F9A2B" w14:textId="77777777" w:rsidR="00E56B0C" w:rsidRPr="00E229AD" w:rsidRDefault="00E56B0C" w:rsidP="00E56B0C"/>
          <w:p w14:paraId="147A2EA1" w14:textId="77777777" w:rsidR="00E56B0C" w:rsidRPr="00E229AD" w:rsidRDefault="00E56B0C" w:rsidP="00E56B0C"/>
          <w:p w14:paraId="2E5B8326" w14:textId="77777777" w:rsidR="00E56B0C" w:rsidRPr="00E229AD" w:rsidRDefault="00E56B0C" w:rsidP="00E56B0C"/>
          <w:p w14:paraId="07C3062D" w14:textId="77777777" w:rsidR="00E56B0C" w:rsidRPr="00E229AD" w:rsidRDefault="00E56B0C" w:rsidP="00E56B0C"/>
          <w:p w14:paraId="5FD096C1" w14:textId="77777777" w:rsidR="00E56B0C" w:rsidRPr="00E229AD" w:rsidRDefault="00E56B0C" w:rsidP="00E56B0C"/>
          <w:p w14:paraId="603462F9" w14:textId="77777777" w:rsidR="00E56B0C" w:rsidRPr="00E229AD" w:rsidRDefault="00E56B0C" w:rsidP="00E56B0C"/>
          <w:p w14:paraId="54C5C3C5" w14:textId="77777777" w:rsidR="00E56B0C" w:rsidRPr="00E229AD" w:rsidRDefault="00E56B0C" w:rsidP="00E56B0C"/>
          <w:p w14:paraId="41F44A30" w14:textId="77777777" w:rsidR="00E56B0C" w:rsidRPr="00E229AD" w:rsidRDefault="00E56B0C" w:rsidP="00E56B0C"/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BF7" w14:textId="77777777" w:rsidR="00E56B0C" w:rsidRPr="00BA3084" w:rsidRDefault="00E56B0C" w:rsidP="00E56B0C">
            <w:pPr>
              <w:spacing w:after="0"/>
              <w:ind w:firstLine="117"/>
              <w:rPr>
                <w:bCs/>
                <w:lang w:eastAsia="ar-SA"/>
              </w:rPr>
            </w:pPr>
            <w:r w:rsidRPr="00BA3084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64E836E6" w14:textId="77777777" w:rsidR="001E5B7D" w:rsidRPr="001E5B7D" w:rsidRDefault="001E5B7D" w:rsidP="009F5E9C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164"/>
              <w:jc w:val="left"/>
              <w:rPr>
                <w:color w:val="000000"/>
                <w:lang w:eastAsia="en-US"/>
              </w:rPr>
            </w:pPr>
            <w:r w:rsidRPr="001E5B7D">
              <w:rPr>
                <w:color w:val="000000"/>
                <w:lang w:eastAsia="en-US"/>
              </w:rPr>
              <w:t>Продолжительность деятельности Исполнителя с даты государственной регистрации на дату подачи заявки:</w:t>
            </w:r>
          </w:p>
          <w:p w14:paraId="3B8F038D" w14:textId="77777777" w:rsidR="001E5B7D" w:rsidRPr="001E5B7D" w:rsidRDefault="001E5B7D" w:rsidP="009F5E9C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1E5B7D">
              <w:rPr>
                <w:bCs/>
                <w:lang w:eastAsia="ar-SA"/>
              </w:rPr>
              <w:t>до 1 года включительно – 0 баллов;</w:t>
            </w:r>
          </w:p>
          <w:p w14:paraId="78880492" w14:textId="77777777" w:rsidR="001E5B7D" w:rsidRPr="001E5B7D" w:rsidRDefault="001E5B7D" w:rsidP="009F5E9C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1E5B7D">
              <w:rPr>
                <w:bCs/>
                <w:lang w:eastAsia="ar-SA"/>
              </w:rPr>
              <w:t>свыше 1 до 3 лет включительно – 5 баллов;</w:t>
            </w:r>
          </w:p>
          <w:p w14:paraId="152458C4" w14:textId="77777777" w:rsidR="001E5B7D" w:rsidRPr="001E5B7D" w:rsidRDefault="001E5B7D" w:rsidP="009F5E9C">
            <w:pPr>
              <w:numPr>
                <w:ilvl w:val="0"/>
                <w:numId w:val="26"/>
              </w:numPr>
              <w:spacing w:after="0" w:line="259" w:lineRule="auto"/>
              <w:ind w:left="0" w:firstLine="164"/>
              <w:contextualSpacing/>
              <w:jc w:val="left"/>
              <w:rPr>
                <w:bCs/>
                <w:lang w:eastAsia="ar-SA"/>
              </w:rPr>
            </w:pPr>
            <w:r w:rsidRPr="001E5B7D">
              <w:rPr>
                <w:bCs/>
                <w:lang w:eastAsia="ar-SA"/>
              </w:rPr>
              <w:lastRenderedPageBreak/>
              <w:t>свыше 3 лет – 10 баллов.</w:t>
            </w:r>
          </w:p>
          <w:p w14:paraId="2E6E1745" w14:textId="77777777" w:rsidR="001E5B7D" w:rsidRPr="001E5B7D" w:rsidRDefault="001E5B7D" w:rsidP="001E5B7D">
            <w:pPr>
              <w:spacing w:after="0"/>
              <w:ind w:firstLine="164"/>
              <w:jc w:val="lef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14:paraId="507F7128" w14:textId="77777777" w:rsidR="001E5B7D" w:rsidRPr="001E5B7D" w:rsidRDefault="001E5B7D" w:rsidP="009F5E9C">
            <w:pPr>
              <w:numPr>
                <w:ilvl w:val="0"/>
                <w:numId w:val="25"/>
              </w:numPr>
              <w:spacing w:after="0" w:line="259" w:lineRule="auto"/>
              <w:ind w:left="204" w:hanging="14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Сведения о наличии деловой репутации участника закупки по проведению форумов, конференций, круглых столов, семинаров, которые рекомендовано предоставить по форме 5. Подтверждающие документы - заверенные Участником закупки копии дипломов, благодарственных писем, грамот, дипломов за проведения форумов, конференций, круглых столов, семинаров.</w:t>
            </w:r>
          </w:p>
          <w:p w14:paraId="4424E31F" w14:textId="77777777" w:rsidR="001E5B7D" w:rsidRPr="001E5B7D" w:rsidRDefault="001E5B7D" w:rsidP="009F5E9C">
            <w:pPr>
              <w:numPr>
                <w:ilvl w:val="0"/>
                <w:numId w:val="27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отсутствие подтверждающих документов – 0 баллов</w:t>
            </w:r>
          </w:p>
          <w:p w14:paraId="562A0310" w14:textId="77777777" w:rsidR="001E5B7D" w:rsidRPr="001E5B7D" w:rsidRDefault="001E5B7D" w:rsidP="009F5E9C">
            <w:pPr>
              <w:numPr>
                <w:ilvl w:val="0"/>
                <w:numId w:val="27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от 1 до 5 подтверждающих документов включительно– 5 баллов</w:t>
            </w:r>
          </w:p>
          <w:p w14:paraId="24C45EBF" w14:textId="77777777" w:rsidR="001E5B7D" w:rsidRPr="001E5B7D" w:rsidRDefault="001E5B7D" w:rsidP="009F5E9C">
            <w:pPr>
              <w:numPr>
                <w:ilvl w:val="0"/>
                <w:numId w:val="27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свыше 5 подтверждающих документов – 10 баллов</w:t>
            </w:r>
          </w:p>
          <w:p w14:paraId="1C738860" w14:textId="77777777" w:rsidR="001E5B7D" w:rsidRPr="001E5B7D" w:rsidRDefault="001E5B7D" w:rsidP="001E5B7D">
            <w:pPr>
              <w:spacing w:after="0"/>
              <w:jc w:val="left"/>
              <w:rPr>
                <w:rFonts w:eastAsia="Calibri"/>
                <w:lang w:eastAsia="ar-SA"/>
              </w:rPr>
            </w:pPr>
          </w:p>
          <w:p w14:paraId="17438D30" w14:textId="77777777" w:rsidR="001E5B7D" w:rsidRPr="001E5B7D" w:rsidRDefault="001E5B7D" w:rsidP="009F5E9C">
            <w:pPr>
              <w:numPr>
                <w:ilvl w:val="0"/>
                <w:numId w:val="25"/>
              </w:numPr>
              <w:spacing w:after="0" w:line="259" w:lineRule="auto"/>
              <w:ind w:left="204" w:firstLine="0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Сведения о наличии опыта организации и проведения мероприятий (форумов, конференций, круглых столов, семинаров) стоимостью не менее 300 000 (трехсот тысяч) руб. каждое, которые были реализованы в течение 2018 - 2020 года. Рекомендовано предоставить по форме 6.  Подтверждающие документы – копии исполненных договоров со всеми приложениями и актами приема-передачи оказанных работ/услуг, подписанных обеими сторонами. 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принимаются.</w:t>
            </w:r>
          </w:p>
          <w:p w14:paraId="158C3AC3" w14:textId="77777777" w:rsidR="001E5B7D" w:rsidRPr="001E5B7D" w:rsidRDefault="001E5B7D" w:rsidP="009F5E9C">
            <w:pPr>
              <w:numPr>
                <w:ilvl w:val="0"/>
                <w:numId w:val="28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0 договоров – 0 баллов</w:t>
            </w:r>
          </w:p>
          <w:p w14:paraId="3FB719E4" w14:textId="77777777" w:rsidR="001E5B7D" w:rsidRPr="001E5B7D" w:rsidRDefault="001E5B7D" w:rsidP="009F5E9C">
            <w:pPr>
              <w:numPr>
                <w:ilvl w:val="0"/>
                <w:numId w:val="28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1 - 3 договора – 5 баллов</w:t>
            </w:r>
          </w:p>
          <w:p w14:paraId="6E690B81" w14:textId="77777777" w:rsidR="001E5B7D" w:rsidRPr="001E5B7D" w:rsidRDefault="001E5B7D" w:rsidP="009F5E9C">
            <w:pPr>
              <w:numPr>
                <w:ilvl w:val="0"/>
                <w:numId w:val="28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4 – 5 договоров – 10 баллов</w:t>
            </w:r>
          </w:p>
          <w:p w14:paraId="4EEB3F3C" w14:textId="77777777" w:rsidR="001E5B7D" w:rsidRPr="001E5B7D" w:rsidRDefault="001E5B7D" w:rsidP="009F5E9C">
            <w:pPr>
              <w:numPr>
                <w:ilvl w:val="0"/>
                <w:numId w:val="28"/>
              </w:numPr>
              <w:spacing w:after="0" w:line="259" w:lineRule="auto"/>
              <w:ind w:left="204" w:hanging="2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 xml:space="preserve">6 и более договоров – 15 баллов </w:t>
            </w:r>
          </w:p>
          <w:p w14:paraId="31E5C5E0" w14:textId="77777777" w:rsidR="001E5B7D" w:rsidRPr="001E5B7D" w:rsidRDefault="001E5B7D" w:rsidP="001E5B7D">
            <w:pPr>
              <w:suppressAutoHyphens/>
              <w:spacing w:after="0"/>
              <w:jc w:val="left"/>
              <w:rPr>
                <w:rFonts w:eastAsia="Calibri"/>
                <w:lang w:eastAsia="en-US"/>
              </w:rPr>
            </w:pPr>
          </w:p>
          <w:p w14:paraId="56E4FD7D" w14:textId="77777777" w:rsidR="001E5B7D" w:rsidRPr="001E5B7D" w:rsidRDefault="001E5B7D" w:rsidP="009F5E9C">
            <w:pPr>
              <w:numPr>
                <w:ilvl w:val="0"/>
                <w:numId w:val="25"/>
              </w:numPr>
              <w:suppressAutoHyphens/>
              <w:spacing w:after="0" w:line="259" w:lineRule="auto"/>
              <w:ind w:left="0" w:firstLine="164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29DD7975" w14:textId="77777777" w:rsidR="001E5B7D" w:rsidRPr="001E5B7D" w:rsidRDefault="001E5B7D" w:rsidP="009F5E9C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снижение начальной (максимальной) цены от 0 до 5% – 0 баллов</w:t>
            </w:r>
          </w:p>
          <w:p w14:paraId="30893733" w14:textId="77777777" w:rsidR="001E5B7D" w:rsidRPr="001E5B7D" w:rsidRDefault="001E5B7D" w:rsidP="009F5E9C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снижение начальной (максимальной) цены от 5% до 10% включительно – 5 баллов</w:t>
            </w:r>
          </w:p>
          <w:p w14:paraId="1B177420" w14:textId="77777777" w:rsidR="001E5B7D" w:rsidRPr="001E5B7D" w:rsidRDefault="001E5B7D" w:rsidP="009F5E9C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снижение начальной (максимальной) от 10% до 15% включительно – 10 баллов</w:t>
            </w:r>
          </w:p>
          <w:p w14:paraId="6DCEA5DF" w14:textId="77777777" w:rsidR="001E5B7D" w:rsidRPr="001E5B7D" w:rsidRDefault="001E5B7D" w:rsidP="009F5E9C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снижение начальной (максимальной) цены от 15% – 15 баллов</w:t>
            </w:r>
          </w:p>
          <w:p w14:paraId="2BBE4955" w14:textId="77777777" w:rsidR="001E5B7D" w:rsidRPr="001E5B7D" w:rsidRDefault="001E5B7D" w:rsidP="009F5E9C">
            <w:pPr>
              <w:numPr>
                <w:ilvl w:val="0"/>
                <w:numId w:val="23"/>
              </w:numPr>
              <w:spacing w:after="0" w:line="259" w:lineRule="auto"/>
              <w:ind w:left="0" w:firstLine="164"/>
              <w:jc w:val="left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участник, предложивший снижение максимальной цены более, чем на 15 % и одновременно предложивший минимальную стоимость среди всех участников – 20 баллов</w:t>
            </w:r>
          </w:p>
          <w:p w14:paraId="3E101C51" w14:textId="77777777" w:rsidR="001E5B7D" w:rsidRPr="001E5B7D" w:rsidRDefault="001E5B7D" w:rsidP="001E5B7D">
            <w:pPr>
              <w:spacing w:after="0"/>
              <w:ind w:firstLine="164"/>
              <w:jc w:val="left"/>
              <w:rPr>
                <w:lang w:eastAsia="ar-SA"/>
              </w:rPr>
            </w:pPr>
          </w:p>
          <w:p w14:paraId="0B1B327C" w14:textId="77777777" w:rsidR="001E5B7D" w:rsidRPr="001E5B7D" w:rsidRDefault="001E5B7D" w:rsidP="001E5B7D">
            <w:pPr>
              <w:spacing w:after="0"/>
              <w:ind w:left="204"/>
              <w:rPr>
                <w:rFonts w:eastAsia="Calibri"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66240B4F" w14:textId="2D6C7778" w:rsidR="00E56B0C" w:rsidRDefault="001E5B7D" w:rsidP="001E5B7D">
            <w:pPr>
              <w:spacing w:after="0"/>
              <w:ind w:firstLine="117"/>
              <w:rPr>
                <w:bCs/>
                <w:lang w:eastAsia="ar-SA"/>
              </w:rPr>
            </w:pPr>
            <w:r w:rsidRPr="001E5B7D">
              <w:rPr>
                <w:rFonts w:eastAsia="Calibri"/>
                <w:lang w:eastAsia="ar-SA"/>
              </w:rPr>
              <w:t>При равенстве баллов победителем признается участник, который подал заявку раньше.</w:t>
            </w:r>
          </w:p>
          <w:p w14:paraId="785BCF40" w14:textId="28A06575" w:rsidR="00E56B0C" w:rsidRPr="008B7F57" w:rsidRDefault="00E56B0C" w:rsidP="00E56B0C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56B0C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E56B0C" w:rsidRPr="00D828A4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2</w:t>
            </w: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</w:t>
            </w:r>
            <w:r>
              <w:t>(</w:t>
            </w:r>
            <w:r w:rsidRPr="00D828A4">
              <w:t>трех</w:t>
            </w:r>
            <w:r w:rsidRPr="00E90EF2">
              <w:t>) рабочих</w:t>
            </w:r>
            <w:r w:rsidRPr="00D828A4">
              <w:t xml:space="preserve">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Срок действия договора </w:t>
            </w:r>
            <w:r>
              <w:t>–</w:t>
            </w:r>
            <w:r w:rsidRPr="00D828A4">
              <w:t xml:space="preserve"> с</w:t>
            </w:r>
            <w:r>
              <w:t xml:space="preserve">о дня его </w:t>
            </w:r>
            <w:r w:rsidRPr="00D828A4">
              <w:t>подписания</w:t>
            </w:r>
            <w:r>
              <w:t xml:space="preserve"> сторонами</w:t>
            </w:r>
            <w:r w:rsidRPr="00D828A4">
              <w:t xml:space="preserve"> </w:t>
            </w:r>
            <w:r w:rsidRPr="007610C7">
              <w:t>до</w:t>
            </w:r>
            <w:r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E56B0C" w:rsidRPr="00D828A4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Default="00E56B0C" w:rsidP="00E56B0C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386515" w:rsidRDefault="00E56B0C" w:rsidP="00E56B0C">
            <w:pPr>
              <w:spacing w:after="0"/>
            </w:pPr>
            <w:r w:rsidRPr="00386515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386515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386515">
              <w:t xml:space="preserve">и размещаются на сайте Заказчика. </w:t>
            </w:r>
          </w:p>
          <w:p w14:paraId="15F8959B" w14:textId="77777777" w:rsidR="00E56B0C" w:rsidRDefault="00E56B0C" w:rsidP="00E56B0C">
            <w:pPr>
              <w:spacing w:after="0"/>
            </w:pPr>
            <w:r w:rsidRPr="00386515">
              <w:t xml:space="preserve">Факт наличия лица в Реестре </w:t>
            </w:r>
            <w:bookmarkStart w:id="16" w:name="_Toc311413747"/>
            <w:bookmarkStart w:id="17" w:name="_Toc311467171"/>
            <w:bookmarkStart w:id="18" w:name="_Toc311716856"/>
            <w:bookmarkStart w:id="19" w:name="_Toc311801079"/>
            <w:bookmarkStart w:id="20" w:name="_Toc359254770"/>
            <w:bookmarkStart w:id="21" w:name="_Toc359311330"/>
            <w:bookmarkStart w:id="22" w:name="_Toc359311588"/>
            <w:bookmarkStart w:id="23" w:name="_Toc359311713"/>
            <w:bookmarkStart w:id="24" w:name="_Toc359312228"/>
            <w:r w:rsidRPr="00386515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14:paraId="7C90123A" w14:textId="77777777" w:rsidR="00E56B0C" w:rsidRPr="008A3C68" w:rsidRDefault="00E56B0C" w:rsidP="00E56B0C">
            <w:pPr>
              <w:spacing w:after="0"/>
              <w:ind w:firstLine="567"/>
            </w:pPr>
            <w:r w:rsidRPr="008A3C68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E56B0C" w:rsidRPr="00D828A4" w:rsidRDefault="00E56B0C" w:rsidP="00E56B0C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5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1840057F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  <w:bookmarkStart w:id="26" w:name="_Toc183062408"/>
      <w:bookmarkStart w:id="27" w:name="_Toc342035834"/>
      <w:bookmarkEnd w:id="25"/>
    </w:p>
    <w:p w14:paraId="377B9104" w14:textId="77777777" w:rsidR="001E5B7D" w:rsidRDefault="001E5B7D" w:rsidP="00534667">
      <w:pPr>
        <w:autoSpaceDE w:val="0"/>
        <w:autoSpaceDN w:val="0"/>
        <w:adjustRightInd w:val="0"/>
        <w:spacing w:after="0" w:line="240" w:lineRule="exact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1E5B7D" w:rsidRPr="001E5B7D" w14:paraId="4BC64F64" w14:textId="77777777" w:rsidTr="001E5B7D">
        <w:trPr>
          <w:trHeight w:val="282"/>
        </w:trPr>
        <w:tc>
          <w:tcPr>
            <w:tcW w:w="2972" w:type="dxa"/>
            <w:shd w:val="clear" w:color="auto" w:fill="auto"/>
          </w:tcPr>
          <w:p w14:paraId="6CBC9AB4" w14:textId="77777777" w:rsidR="001E5B7D" w:rsidRPr="001E5B7D" w:rsidRDefault="001E5B7D" w:rsidP="001E5B7D">
            <w:pPr>
              <w:suppressAutoHyphens/>
              <w:spacing w:after="0"/>
              <w:rPr>
                <w:b/>
                <w:lang w:eastAsia="ar-SA"/>
              </w:rPr>
            </w:pPr>
            <w:r w:rsidRPr="001E5B7D">
              <w:rPr>
                <w:b/>
                <w:lang w:eastAsia="ar-SA"/>
              </w:rPr>
              <w:t>Цель проведения мероприятия</w:t>
            </w:r>
          </w:p>
        </w:tc>
        <w:tc>
          <w:tcPr>
            <w:tcW w:w="12049" w:type="dxa"/>
          </w:tcPr>
          <w:p w14:paraId="1A87E4ED" w14:textId="77777777" w:rsidR="001E5B7D" w:rsidRPr="001E5B7D" w:rsidRDefault="001E5B7D" w:rsidP="001E5B7D">
            <w:pPr>
              <w:spacing w:after="0"/>
              <w:rPr>
                <w:lang w:eastAsia="ar-SA"/>
              </w:rPr>
            </w:pPr>
            <w:r w:rsidRPr="001E5B7D">
              <w:rPr>
                <w:rFonts w:eastAsia="Calibri"/>
                <w:lang w:eastAsia="en-US"/>
              </w:rPr>
              <w:t>Оказание услуг по организации и проведению обучающего мероприятия в формате форума «</w:t>
            </w:r>
            <w:r w:rsidRPr="001E5B7D">
              <w:rPr>
                <w:rFonts w:eastAsia="yandex-sans"/>
                <w:color w:val="000000"/>
                <w:lang w:val="en-US" w:eastAsia="en-US"/>
              </w:rPr>
              <w:t>Z</w:t>
            </w:r>
            <w:r w:rsidRPr="001E5B7D">
              <w:rPr>
                <w:rFonts w:eastAsia="yandex-sans"/>
                <w:color w:val="000000"/>
                <w:lang w:eastAsia="en-US"/>
              </w:rPr>
              <w:t>-</w:t>
            </w:r>
            <w:r w:rsidRPr="001E5B7D">
              <w:rPr>
                <w:rFonts w:eastAsia="yandex-sans"/>
                <w:color w:val="000000"/>
                <w:lang w:val="en-US" w:eastAsia="en-US"/>
              </w:rPr>
              <w:t>FEST</w:t>
            </w:r>
            <w:r w:rsidRPr="001E5B7D">
              <w:rPr>
                <w:rFonts w:eastAsia="yandex-sans"/>
                <w:color w:val="000000"/>
                <w:lang w:eastAsia="en-US"/>
              </w:rPr>
              <w:t xml:space="preserve">» </w:t>
            </w:r>
            <w:r w:rsidRPr="001E5B7D">
              <w:rPr>
                <w:bCs/>
                <w:lang w:eastAsia="ar-SA"/>
              </w:rPr>
              <w:t>в рамках Всемирной недели предпринимательства</w:t>
            </w:r>
            <w:r w:rsidRPr="001E5B7D">
              <w:rPr>
                <w:rFonts w:eastAsia="Calibri"/>
                <w:lang w:eastAsia="en-US"/>
              </w:rPr>
              <w:t>, отвечающего следующим целям и задачам:</w:t>
            </w:r>
          </w:p>
          <w:p w14:paraId="6A66238C" w14:textId="77777777" w:rsidR="001E5B7D" w:rsidRPr="001E5B7D" w:rsidRDefault="001E5B7D" w:rsidP="001E5B7D">
            <w:pPr>
              <w:spacing w:after="0"/>
              <w:ind w:left="43" w:firstLine="207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b/>
                <w:lang w:eastAsia="en-US"/>
              </w:rPr>
              <w:t>Цель</w:t>
            </w:r>
            <w:r w:rsidRPr="001E5B7D">
              <w:rPr>
                <w:rFonts w:eastAsia="Calibri"/>
                <w:lang w:eastAsia="en-US"/>
              </w:rPr>
              <w:t>:</w:t>
            </w:r>
          </w:p>
          <w:p w14:paraId="6B6EAEB0" w14:textId="77777777" w:rsidR="001E5B7D" w:rsidRPr="001E5B7D" w:rsidRDefault="001E5B7D" w:rsidP="009F5E9C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left"/>
              <w:rPr>
                <w:rFonts w:eastAsia="Calibri"/>
                <w:bCs/>
                <w:lang w:eastAsia="en-US"/>
              </w:rPr>
            </w:pPr>
            <w:r w:rsidRPr="001E5B7D">
              <w:rPr>
                <w:rFonts w:eastAsia="Calibri"/>
                <w:bCs/>
                <w:lang w:eastAsia="en-US"/>
              </w:rPr>
              <w:t>Повышение мотивации и готовности российских граждан к практической предпринимательской деятельности, решению вопросов занятости, развитию конкурентоспособности и поиска себя в новых экономических реалиях, раскрытию инновационного потенциала страны.</w:t>
            </w:r>
          </w:p>
          <w:p w14:paraId="1030874F" w14:textId="77777777" w:rsidR="001E5B7D" w:rsidRPr="001E5B7D" w:rsidRDefault="001E5B7D" w:rsidP="009F5E9C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1E5B7D">
              <w:rPr>
                <w:color w:val="000000"/>
              </w:rPr>
              <w:t xml:space="preserve">Формирование у молодежи Пермского края в возрасте 14-30 лет навыков использования социальной сети </w:t>
            </w:r>
            <w:proofErr w:type="spellStart"/>
            <w:r w:rsidRPr="001E5B7D">
              <w:rPr>
                <w:color w:val="000000"/>
              </w:rPr>
              <w:t>TikTok</w:t>
            </w:r>
            <w:proofErr w:type="spellEnd"/>
            <w:r w:rsidRPr="001E5B7D">
              <w:rPr>
                <w:color w:val="000000"/>
              </w:rPr>
              <w:t xml:space="preserve"> (или аналога) для реализации предпринимательской инициативы в сфере цифровой экономики.</w:t>
            </w:r>
            <w:r w:rsidRPr="001E5B7D">
              <w:rPr>
                <w:rFonts w:eastAsia="Calibri"/>
                <w:b/>
                <w:lang w:eastAsia="en-US"/>
              </w:rPr>
              <w:t xml:space="preserve"> </w:t>
            </w:r>
          </w:p>
          <w:p w14:paraId="30C38E6F" w14:textId="77777777" w:rsidR="001E5B7D" w:rsidRPr="001E5B7D" w:rsidRDefault="001E5B7D" w:rsidP="009F5E9C">
            <w:pPr>
              <w:numPr>
                <w:ilvl w:val="0"/>
                <w:numId w:val="32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Вовлечение в предпринимательскую деятельность </w:t>
            </w:r>
            <w:r w:rsidRPr="001E5B7D">
              <w:rPr>
                <w:color w:val="000000"/>
              </w:rPr>
              <w:t>молодежи Пермского края в возрасте 14-30 лет посредством использования популярной на сегодняшний день социальной сети.</w:t>
            </w:r>
          </w:p>
          <w:p w14:paraId="593BFCA8" w14:textId="77777777" w:rsidR="001E5B7D" w:rsidRPr="001E5B7D" w:rsidRDefault="001E5B7D" w:rsidP="001E5B7D">
            <w:pPr>
              <w:spacing w:after="0"/>
              <w:ind w:left="25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b/>
                <w:lang w:eastAsia="en-US"/>
              </w:rPr>
              <w:t>Задачи</w:t>
            </w:r>
            <w:r w:rsidRPr="001E5B7D">
              <w:rPr>
                <w:rFonts w:eastAsia="Calibri"/>
                <w:lang w:eastAsia="en-US"/>
              </w:rPr>
              <w:t>:</w:t>
            </w:r>
          </w:p>
          <w:p w14:paraId="6D58AC0B" w14:textId="77777777" w:rsidR="001E5B7D" w:rsidRPr="001E5B7D" w:rsidRDefault="001E5B7D" w:rsidP="009F5E9C">
            <w:pPr>
              <w:numPr>
                <w:ilvl w:val="0"/>
                <w:numId w:val="31"/>
              </w:numPr>
              <w:spacing w:after="0" w:line="259" w:lineRule="auto"/>
              <w:jc w:val="left"/>
              <w:textAlignment w:val="baseline"/>
              <w:rPr>
                <w:color w:val="000000"/>
              </w:rPr>
            </w:pPr>
            <w:r w:rsidRPr="001E5B7D">
              <w:rPr>
                <w:color w:val="000000"/>
              </w:rPr>
              <w:t>Проведение образовательно-просветительских мероприятий с целью формирования цифровых и предпринимательских навыков у молодежи в возрасте 14-30 лет.</w:t>
            </w:r>
          </w:p>
          <w:p w14:paraId="7DCD1B3A" w14:textId="77777777" w:rsidR="001E5B7D" w:rsidRPr="001E5B7D" w:rsidRDefault="001E5B7D" w:rsidP="009F5E9C">
            <w:pPr>
              <w:numPr>
                <w:ilvl w:val="0"/>
                <w:numId w:val="31"/>
              </w:numPr>
              <w:spacing w:after="0" w:line="259" w:lineRule="auto"/>
              <w:jc w:val="left"/>
              <w:textAlignment w:val="baseline"/>
              <w:rPr>
                <w:color w:val="000000"/>
              </w:rPr>
            </w:pPr>
            <w:r w:rsidRPr="001E5B7D">
              <w:rPr>
                <w:color w:val="000000"/>
              </w:rPr>
              <w:t xml:space="preserve">Организация процесса обмена опытом между представителями комьюнити </w:t>
            </w:r>
            <w:proofErr w:type="spellStart"/>
            <w:r w:rsidRPr="001E5B7D">
              <w:rPr>
                <w:color w:val="000000"/>
              </w:rPr>
              <w:t>блоггеров</w:t>
            </w:r>
            <w:proofErr w:type="spellEnd"/>
            <w:r w:rsidRPr="001E5B7D">
              <w:rPr>
                <w:color w:val="000000"/>
              </w:rPr>
              <w:t xml:space="preserve"> и молодежью города Перми и Пермского края.</w:t>
            </w:r>
          </w:p>
          <w:p w14:paraId="409A7C60" w14:textId="77777777" w:rsidR="001E5B7D" w:rsidRPr="001E5B7D" w:rsidRDefault="001E5B7D" w:rsidP="009F5E9C">
            <w:pPr>
              <w:numPr>
                <w:ilvl w:val="0"/>
                <w:numId w:val="31"/>
              </w:numPr>
              <w:spacing w:after="0" w:line="259" w:lineRule="auto"/>
              <w:jc w:val="left"/>
              <w:textAlignment w:val="baseline"/>
              <w:rPr>
                <w:color w:val="000000"/>
              </w:rPr>
            </w:pPr>
            <w:r w:rsidRPr="001E5B7D">
              <w:rPr>
                <w:color w:val="000000"/>
              </w:rPr>
              <w:t xml:space="preserve">Разработка и организационно-методическое сопровождение конкурса видеороликов в социальной сети </w:t>
            </w:r>
            <w:proofErr w:type="spellStart"/>
            <w:r w:rsidRPr="001E5B7D">
              <w:rPr>
                <w:color w:val="000000"/>
              </w:rPr>
              <w:t>Tik</w:t>
            </w:r>
            <w:proofErr w:type="spellEnd"/>
            <w:r w:rsidRPr="001E5B7D">
              <w:rPr>
                <w:color w:val="000000"/>
              </w:rPr>
              <w:t xml:space="preserve"> </w:t>
            </w:r>
            <w:proofErr w:type="spellStart"/>
            <w:r w:rsidRPr="001E5B7D">
              <w:rPr>
                <w:color w:val="000000"/>
              </w:rPr>
              <w:t>Tok</w:t>
            </w:r>
            <w:proofErr w:type="spellEnd"/>
            <w:r w:rsidRPr="001E5B7D">
              <w:rPr>
                <w:color w:val="000000"/>
              </w:rPr>
              <w:t xml:space="preserve"> (или аналоге) среди молодежи Пермского края в возрасте 14-30 лет.</w:t>
            </w:r>
          </w:p>
          <w:p w14:paraId="01A255E8" w14:textId="77777777" w:rsidR="001E5B7D" w:rsidRPr="001E5B7D" w:rsidRDefault="001E5B7D" w:rsidP="009F5E9C">
            <w:pPr>
              <w:numPr>
                <w:ilvl w:val="0"/>
                <w:numId w:val="31"/>
              </w:numPr>
              <w:spacing w:after="0" w:line="259" w:lineRule="auto"/>
              <w:jc w:val="left"/>
              <w:textAlignment w:val="baseline"/>
              <w:rPr>
                <w:color w:val="000000"/>
              </w:rPr>
            </w:pPr>
            <w:r w:rsidRPr="001E5B7D">
              <w:rPr>
                <w:color w:val="000000"/>
              </w:rPr>
              <w:t>Развитие кругозора и цифровой эрудиции молодежи с целью повышения цифровой грамотности жителей Перми и Пермского края.</w:t>
            </w:r>
          </w:p>
        </w:tc>
      </w:tr>
      <w:tr w:rsidR="001E5B7D" w:rsidRPr="001E5B7D" w14:paraId="61A83703" w14:textId="77777777" w:rsidTr="001E5B7D">
        <w:trPr>
          <w:trHeight w:val="268"/>
        </w:trPr>
        <w:tc>
          <w:tcPr>
            <w:tcW w:w="2972" w:type="dxa"/>
            <w:shd w:val="clear" w:color="auto" w:fill="auto"/>
          </w:tcPr>
          <w:p w14:paraId="11E08C52" w14:textId="77777777" w:rsidR="001E5B7D" w:rsidRPr="001E5B7D" w:rsidRDefault="001E5B7D" w:rsidP="001E5B7D">
            <w:pPr>
              <w:suppressAutoHyphens/>
              <w:spacing w:after="0"/>
              <w:rPr>
                <w:lang w:eastAsia="ar-SA"/>
              </w:rPr>
            </w:pPr>
            <w:r w:rsidRPr="001E5B7D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049" w:type="dxa"/>
          </w:tcPr>
          <w:p w14:paraId="6E73CE53" w14:textId="77777777" w:rsidR="001E5B7D" w:rsidRPr="001E5B7D" w:rsidRDefault="001E5B7D" w:rsidP="001E5B7D">
            <w:pPr>
              <w:spacing w:after="0"/>
              <w:rPr>
                <w:lang w:eastAsia="ar-SA"/>
              </w:rPr>
            </w:pPr>
            <w:r w:rsidRPr="001E5B7D">
              <w:rPr>
                <w:rFonts w:eastAsia="Calibri"/>
                <w:lang w:eastAsia="en-US"/>
              </w:rPr>
              <w:t>Характеристика обучающего мероприятия в формате форума «</w:t>
            </w:r>
            <w:r w:rsidRPr="001E5B7D">
              <w:rPr>
                <w:rFonts w:eastAsia="yandex-sans"/>
                <w:color w:val="000000"/>
                <w:lang w:val="en-US" w:eastAsia="en-US"/>
              </w:rPr>
              <w:t>Z</w:t>
            </w:r>
            <w:r w:rsidRPr="001E5B7D">
              <w:rPr>
                <w:rFonts w:eastAsia="yandex-sans"/>
                <w:color w:val="000000"/>
                <w:lang w:eastAsia="en-US"/>
              </w:rPr>
              <w:t>-</w:t>
            </w:r>
            <w:r w:rsidRPr="001E5B7D">
              <w:rPr>
                <w:rFonts w:eastAsia="yandex-sans"/>
                <w:color w:val="000000"/>
                <w:lang w:val="en-US" w:eastAsia="en-US"/>
              </w:rPr>
              <w:t>FEST</w:t>
            </w:r>
            <w:r w:rsidRPr="001E5B7D">
              <w:rPr>
                <w:rFonts w:eastAsia="yandex-sans"/>
                <w:color w:val="000000"/>
                <w:lang w:eastAsia="en-US"/>
              </w:rPr>
              <w:t>» (далее – «Форум»):</w:t>
            </w:r>
          </w:p>
          <w:p w14:paraId="6BBF2A41" w14:textId="77777777" w:rsidR="001E5B7D" w:rsidRPr="001E5B7D" w:rsidRDefault="001E5B7D" w:rsidP="009F5E9C">
            <w:pPr>
              <w:numPr>
                <w:ilvl w:val="2"/>
                <w:numId w:val="30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 xml:space="preserve">Исполнитель организует установочный вебинар (вебинары) для всех участников с пояснением условий участия в Форуме, с описанием методологии и расшифровкой технических требований к рабочим местам каждого участника мероприятия. </w:t>
            </w:r>
          </w:p>
          <w:p w14:paraId="1FC4F33B" w14:textId="77777777" w:rsidR="001E5B7D" w:rsidRPr="001E5B7D" w:rsidRDefault="001E5B7D" w:rsidP="009F5E9C">
            <w:pPr>
              <w:numPr>
                <w:ilvl w:val="2"/>
                <w:numId w:val="30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Форум состоит из обучающей программы и итогового мероприятия. Общая продолжительность Форума – не менее 7 календарных дней. Форум проходит в формате онлайн. Даты проведения Форума согласовываются с заказчиком не позднее 5 (пяти) дней с даты заключения договора. Предполагаемые даты проведения Форума: с 16 по 22 ноября 2020 года. Даты могут быть изменены по инициативе заказчика, но дата начала Форума должна быть не позднее 5 декабря 2020 года.</w:t>
            </w:r>
          </w:p>
          <w:p w14:paraId="61B3DC66" w14:textId="77777777" w:rsidR="001E5B7D" w:rsidRPr="001E5B7D" w:rsidRDefault="001E5B7D" w:rsidP="009F5E9C">
            <w:pPr>
              <w:numPr>
                <w:ilvl w:val="2"/>
                <w:numId w:val="30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Характеристика обучающей программы Форума:</w:t>
            </w:r>
          </w:p>
          <w:p w14:paraId="4C1B1736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46564A82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lastRenderedPageBreak/>
              <w:t xml:space="preserve">Программа должна составлять не менее 40 академических часов, </w:t>
            </w:r>
            <w:r w:rsidRPr="001E5B7D">
              <w:rPr>
                <w:rFonts w:eastAsia="Calibri"/>
                <w:color w:val="000000"/>
                <w:lang w:eastAsia="en-US"/>
              </w:rPr>
              <w:t>в том числе не менее 30 академических часов на онлайн-уроки, и не менее 10 часов на консультации и самостоятельную работу слушателей. Программа и график обучения согласовываются с заказчиком не позднее 10 дней с даты заключения договора.</w:t>
            </w:r>
          </w:p>
          <w:p w14:paraId="77753989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>Обучение должно проходить по циклам в количестве не менее 5 (пяти) штук. Каждый цикл включает в себя:</w:t>
            </w:r>
          </w:p>
          <w:p w14:paraId="672D3494" w14:textId="77777777" w:rsidR="001E5B7D" w:rsidRPr="001E5B7D" w:rsidRDefault="001E5B7D" w:rsidP="001E5B7D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>- видео-урок (мастер-класс) продолжительностью не менее 60 минут;</w:t>
            </w:r>
          </w:p>
          <w:p w14:paraId="4C46FCB0" w14:textId="77777777" w:rsidR="001E5B7D" w:rsidRPr="001E5B7D" w:rsidRDefault="001E5B7D" w:rsidP="001E5B7D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>- материалы для ознакомления по теме урока;</w:t>
            </w:r>
          </w:p>
          <w:p w14:paraId="5A58CD7E" w14:textId="77777777" w:rsidR="001E5B7D" w:rsidRPr="001E5B7D" w:rsidRDefault="001E5B7D" w:rsidP="001E5B7D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>- получение домашнего задания;</w:t>
            </w:r>
          </w:p>
          <w:p w14:paraId="1BD047A6" w14:textId="77777777" w:rsidR="001E5B7D" w:rsidRPr="001E5B7D" w:rsidRDefault="001E5B7D" w:rsidP="001E5B7D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>- самостоятельная работа над материалом с консультацией куратора;</w:t>
            </w:r>
          </w:p>
          <w:p w14:paraId="20595BDC" w14:textId="77777777" w:rsidR="001E5B7D" w:rsidRPr="001E5B7D" w:rsidRDefault="001E5B7D" w:rsidP="001E5B7D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 w:rsidRPr="001E5B7D">
              <w:rPr>
                <w:rFonts w:eastAsia="Calibri"/>
                <w:color w:val="000000"/>
                <w:lang w:eastAsia="en-US"/>
              </w:rPr>
              <w:t>- контроль выполнения домашнего задания.</w:t>
            </w:r>
          </w:p>
          <w:p w14:paraId="1F25D560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В программу должны входить следующие темы (содержание тем может быть изменено по согласованию с Заказчиком):</w:t>
            </w:r>
          </w:p>
          <w:p w14:paraId="09777E2C" w14:textId="77777777" w:rsidR="001E5B7D" w:rsidRPr="001E5B7D" w:rsidRDefault="001E5B7D" w:rsidP="009F5E9C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bCs/>
                <w:color w:val="000000"/>
              </w:rPr>
            </w:pPr>
            <w:proofErr w:type="spellStart"/>
            <w:r w:rsidRPr="001E5B7D">
              <w:rPr>
                <w:bCs/>
                <w:color w:val="000000"/>
              </w:rPr>
              <w:t>TikTok</w:t>
            </w:r>
            <w:proofErr w:type="spellEnd"/>
            <w:r w:rsidRPr="001E5B7D">
              <w:rPr>
                <w:bCs/>
                <w:color w:val="000000"/>
              </w:rPr>
              <w:t xml:space="preserve"> (или аналог): развлечение или возможности. Выбираем вектор развития (Зачем нужны социальные сети? Какие возможности </w:t>
            </w:r>
            <w:proofErr w:type="spellStart"/>
            <w:r w:rsidRPr="001E5B7D">
              <w:rPr>
                <w:bCs/>
                <w:color w:val="000000"/>
              </w:rPr>
              <w:t>TikTok</w:t>
            </w:r>
            <w:proofErr w:type="spellEnd"/>
            <w:r w:rsidRPr="001E5B7D">
              <w:rPr>
                <w:bCs/>
                <w:color w:val="000000"/>
              </w:rPr>
              <w:t xml:space="preserve"> (или аналог) дает молодежи. Варианты развития и монетизации. Регистрация и настройки профиля. Безопасность и PRO-аккаунт. Чего делать нельзя. Тематики аккаунтов и виды контента. Оформление профиля).</w:t>
            </w:r>
          </w:p>
          <w:p w14:paraId="48301D99" w14:textId="77777777" w:rsidR="001E5B7D" w:rsidRPr="001E5B7D" w:rsidRDefault="001E5B7D" w:rsidP="009F5E9C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bCs/>
                <w:color w:val="000000"/>
              </w:rPr>
            </w:pPr>
            <w:r w:rsidRPr="001E5B7D">
              <w:rPr>
                <w:bCs/>
                <w:color w:val="000000"/>
              </w:rPr>
              <w:t xml:space="preserve">Генерируем контент или как сделать так, чтобы идеи не заканчивались (О чём снимать </w:t>
            </w:r>
            <w:proofErr w:type="gramStart"/>
            <w:r w:rsidRPr="001E5B7D">
              <w:rPr>
                <w:bCs/>
                <w:color w:val="000000"/>
              </w:rPr>
              <w:t>видео-ролики</w:t>
            </w:r>
            <w:proofErr w:type="gramEnd"/>
            <w:r w:rsidRPr="001E5B7D">
              <w:rPr>
                <w:bCs/>
                <w:color w:val="000000"/>
              </w:rPr>
              <w:t>? Где брать идеи для контента? Как писать сценарии для роликов и зачем вообще нужен сценарий? Как сделать так, чтобы видео досматривали до конца, и они легко залетали в «реки». Подготовка и планирование съёмки).</w:t>
            </w:r>
          </w:p>
          <w:p w14:paraId="78EC5896" w14:textId="77777777" w:rsidR="001E5B7D" w:rsidRPr="001E5B7D" w:rsidRDefault="001E5B7D" w:rsidP="009F5E9C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bCs/>
                <w:color w:val="000000"/>
              </w:rPr>
              <w:t xml:space="preserve">Монтаж роликов: тренды и переходы </w:t>
            </w:r>
            <w:r w:rsidRPr="001E5B7D">
              <w:rPr>
                <w:rFonts w:eastAsia="Calibri"/>
                <w:lang w:eastAsia="en-US"/>
              </w:rPr>
              <w:t xml:space="preserve">(Инструменты </w:t>
            </w:r>
            <w:proofErr w:type="spellStart"/>
            <w:r w:rsidRPr="001E5B7D">
              <w:rPr>
                <w:bCs/>
                <w:color w:val="000000"/>
              </w:rPr>
              <w:t>TikTok</w:t>
            </w:r>
            <w:proofErr w:type="spellEnd"/>
            <w:r w:rsidRPr="001E5B7D">
              <w:rPr>
                <w:bCs/>
                <w:color w:val="000000"/>
              </w:rPr>
              <w:t xml:space="preserve"> </w:t>
            </w:r>
            <w:r w:rsidRPr="001E5B7D">
              <w:rPr>
                <w:rFonts w:eastAsia="Calibri"/>
                <w:lang w:eastAsia="en-US"/>
              </w:rPr>
              <w:t>(или аналога) для монтажа: как грамотно использовать эффекты, таймер и текст. Другие простые приложения для монтажа. Приемы съемки. Тренды в монтаже. Переходы. Динамика и музыкальность).</w:t>
            </w:r>
          </w:p>
          <w:p w14:paraId="1E0F62D0" w14:textId="77777777" w:rsidR="001E5B7D" w:rsidRPr="001E5B7D" w:rsidRDefault="001E5B7D" w:rsidP="009F5E9C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bCs/>
                <w:color w:val="000000"/>
              </w:rPr>
              <w:t>Первые шаги в продвижении</w:t>
            </w:r>
            <w:r w:rsidRPr="001E5B7D">
              <w:rPr>
                <w:rFonts w:eastAsia="Calibri"/>
                <w:lang w:eastAsia="en-US"/>
              </w:rPr>
              <w:t xml:space="preserve"> твоего аккаунта (Как работает лента в </w:t>
            </w:r>
            <w:proofErr w:type="spellStart"/>
            <w:r w:rsidRPr="001E5B7D">
              <w:rPr>
                <w:rFonts w:eastAsia="Calibri"/>
                <w:lang w:eastAsia="en-US"/>
              </w:rPr>
              <w:t>TikTok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(или аналоге) и как набрать первых подписчиков. Взаимодействие с аудиторией и коллаборации. </w:t>
            </w:r>
            <w:proofErr w:type="spellStart"/>
            <w:r w:rsidRPr="001E5B7D">
              <w:rPr>
                <w:rFonts w:eastAsia="Calibri"/>
                <w:lang w:eastAsia="en-US"/>
              </w:rPr>
              <w:t>Челленджи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, дуэты, тренды. Примеры успешного продвижения в </w:t>
            </w:r>
            <w:proofErr w:type="spellStart"/>
            <w:r w:rsidRPr="001E5B7D">
              <w:rPr>
                <w:rFonts w:eastAsia="Calibri"/>
                <w:lang w:eastAsia="en-US"/>
              </w:rPr>
              <w:t>ТikТоk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(или аналоге). </w:t>
            </w:r>
            <w:proofErr w:type="spellStart"/>
            <w:r w:rsidRPr="001E5B7D">
              <w:rPr>
                <w:rFonts w:eastAsia="Calibri"/>
                <w:lang w:eastAsia="en-US"/>
              </w:rPr>
              <w:t>Хейтеры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и как реагировать на негативные комментарии).</w:t>
            </w:r>
          </w:p>
          <w:p w14:paraId="4F4E83D4" w14:textId="77777777" w:rsidR="001E5B7D" w:rsidRPr="001E5B7D" w:rsidRDefault="001E5B7D" w:rsidP="009F5E9C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left"/>
              <w:rPr>
                <w:bCs/>
                <w:color w:val="000000"/>
              </w:rPr>
            </w:pPr>
            <w:r w:rsidRPr="001E5B7D">
              <w:rPr>
                <w:bCs/>
                <w:color w:val="000000"/>
              </w:rPr>
              <w:t xml:space="preserve">Варианты монетизации аккаунта (Виды заработка в </w:t>
            </w:r>
            <w:proofErr w:type="spellStart"/>
            <w:r w:rsidRPr="001E5B7D">
              <w:rPr>
                <w:bCs/>
                <w:color w:val="000000"/>
              </w:rPr>
              <w:t>TikTok</w:t>
            </w:r>
            <w:proofErr w:type="spellEnd"/>
            <w:r w:rsidRPr="001E5B7D">
              <w:rPr>
                <w:bCs/>
                <w:color w:val="000000"/>
              </w:rPr>
              <w:t xml:space="preserve"> (или аналоге). Реклама, творческая студия, </w:t>
            </w:r>
            <w:proofErr w:type="spellStart"/>
            <w:r w:rsidRPr="001E5B7D">
              <w:rPr>
                <w:bCs/>
                <w:color w:val="000000"/>
              </w:rPr>
              <w:t>донейшен</w:t>
            </w:r>
            <w:proofErr w:type="spellEnd"/>
            <w:r w:rsidRPr="001E5B7D">
              <w:rPr>
                <w:bCs/>
                <w:color w:val="000000"/>
              </w:rPr>
              <w:t>, партнерские программы, прямая официальная монетизация. Как зарабатывать легально, если тебе нет 18).</w:t>
            </w:r>
          </w:p>
          <w:p w14:paraId="122433AF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Исполнитель организует разбор не менее 5 кейсов на примерах реальных </w:t>
            </w:r>
            <w:proofErr w:type="spellStart"/>
            <w:r w:rsidRPr="001E5B7D">
              <w:rPr>
                <w:rFonts w:eastAsia="Calibri"/>
                <w:lang w:val="en-US" w:eastAsia="en-US"/>
              </w:rPr>
              <w:t>TikTok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(или аналоге) аккаунтов. </w:t>
            </w:r>
          </w:p>
          <w:p w14:paraId="11DF87FC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разрабатывает раздаточный материал в электронной форме для участников мероприятия:</w:t>
            </w:r>
          </w:p>
          <w:p w14:paraId="477085FE" w14:textId="77777777" w:rsidR="001E5B7D" w:rsidRPr="001E5B7D" w:rsidRDefault="001E5B7D" w:rsidP="009F5E9C">
            <w:pPr>
              <w:numPr>
                <w:ilvl w:val="2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20 страниц формата А4, содержащие текст, иллюстрации, таблицы, схемы и графики.</w:t>
            </w:r>
          </w:p>
          <w:p w14:paraId="42D14AFF" w14:textId="77777777" w:rsidR="001E5B7D" w:rsidRPr="001E5B7D" w:rsidRDefault="001E5B7D" w:rsidP="009F5E9C">
            <w:pPr>
              <w:numPr>
                <w:ilvl w:val="2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Раздаточный материал предоставляется каждому участнику обучения в электронной форме.</w:t>
            </w:r>
          </w:p>
          <w:p w14:paraId="7236FDCA" w14:textId="77777777" w:rsidR="001E5B7D" w:rsidRPr="001E5B7D" w:rsidRDefault="001E5B7D" w:rsidP="009F5E9C">
            <w:pPr>
              <w:numPr>
                <w:ilvl w:val="2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lastRenderedPageBreak/>
              <w:t xml:space="preserve">Все тексты и визуальные материалы, а также результаты интеллектуального труда, использованные в раздаточном материале, должны принадлежать исполнителю и не иметь смежных прав на результаты интеллектуальной деятельности. </w:t>
            </w:r>
          </w:p>
          <w:p w14:paraId="42B31077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Для проведения обучающей программы исполнитель обеспечивает участие:</w:t>
            </w:r>
          </w:p>
          <w:p w14:paraId="6A8B763A" w14:textId="77777777" w:rsidR="001E5B7D" w:rsidRPr="001E5B7D" w:rsidRDefault="001E5B7D" w:rsidP="009F5E9C">
            <w:pPr>
              <w:numPr>
                <w:ilvl w:val="1"/>
                <w:numId w:val="35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1E5B7D">
              <w:rPr>
                <w:rFonts w:eastAsia="Calibri"/>
                <w:color w:val="000000" w:themeColor="text1"/>
                <w:lang w:eastAsia="en-US"/>
              </w:rPr>
              <w:t>представителей IT-индустрии – одного и более, имеющих опыт работы на международном IT-рынке в руководящей должности не менее 3 лет;</w:t>
            </w:r>
          </w:p>
          <w:p w14:paraId="0343767A" w14:textId="77777777" w:rsidR="001E5B7D" w:rsidRPr="001E5B7D" w:rsidRDefault="001E5B7D" w:rsidP="009F5E9C">
            <w:pPr>
              <w:numPr>
                <w:ilvl w:val="1"/>
                <w:numId w:val="35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кураторов в количестве не менее 5 (пяти) человек, имеющих опыт ведения блога в социальной сети </w:t>
            </w:r>
            <w:proofErr w:type="spellStart"/>
            <w:r w:rsidRPr="001E5B7D">
              <w:rPr>
                <w:rFonts w:eastAsia="Calibri"/>
                <w:color w:val="000000" w:themeColor="text1"/>
                <w:lang w:eastAsia="en-US"/>
              </w:rPr>
              <w:t>TikTok</w:t>
            </w:r>
            <w:proofErr w:type="spell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 (или аналоге);</w:t>
            </w:r>
          </w:p>
          <w:p w14:paraId="4E24CCE8" w14:textId="77777777" w:rsidR="001E5B7D" w:rsidRPr="001E5B7D" w:rsidRDefault="001E5B7D" w:rsidP="009F5E9C">
            <w:pPr>
              <w:numPr>
                <w:ilvl w:val="1"/>
                <w:numId w:val="35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спикеров в количестве не менее 3 (трех) человек, являющихся </w:t>
            </w:r>
            <w:proofErr w:type="spellStart"/>
            <w:r w:rsidRPr="001E5B7D">
              <w:rPr>
                <w:rFonts w:eastAsia="Calibri"/>
                <w:color w:val="000000" w:themeColor="text1"/>
                <w:lang w:eastAsia="en-US"/>
              </w:rPr>
              <w:t>блоггерами</w:t>
            </w:r>
            <w:proofErr w:type="spell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 социальной сети </w:t>
            </w:r>
            <w:proofErr w:type="spellStart"/>
            <w:r w:rsidRPr="001E5B7D">
              <w:rPr>
                <w:rFonts w:eastAsia="Calibri"/>
                <w:color w:val="000000" w:themeColor="text1"/>
                <w:lang w:eastAsia="en-US"/>
              </w:rPr>
              <w:t>TikTok</w:t>
            </w:r>
            <w:proofErr w:type="spell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 (или аналога) с аудиторией не менее 100 000 подписчиков</w:t>
            </w:r>
            <w:r w:rsidRPr="001E5B7D">
              <w:rPr>
                <w:rFonts w:eastAsia="Calibri"/>
                <w:lang w:eastAsia="en-US"/>
              </w:rPr>
              <w:t xml:space="preserve"> каждый.</w:t>
            </w:r>
          </w:p>
          <w:p w14:paraId="74D5CF06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Обучающая программа Форума должна содержать соревновательный элемент. Результаты прохождения обучения и успешно выполненные домашние задания должны образовать рейтинг участников. Критерии оценки работы участников, а также механизм составления рейтинга утверждаются исполнителем.</w:t>
            </w:r>
          </w:p>
          <w:p w14:paraId="49741BDB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Исполнитель должен согласовать обучающую программу, раздаточный материал и списки </w:t>
            </w:r>
            <w:r w:rsidRPr="001E5B7D">
              <w:rPr>
                <w:rFonts w:eastAsia="Calibri"/>
                <w:color w:val="000000" w:themeColor="text1"/>
                <w:lang w:eastAsia="en-US"/>
              </w:rPr>
              <w:t>представителей IT-индустрии и</w:t>
            </w:r>
            <w:r w:rsidRPr="001E5B7D">
              <w:rPr>
                <w:rFonts w:eastAsia="Calibri"/>
                <w:lang w:eastAsia="en-US"/>
              </w:rPr>
              <w:t xml:space="preserve"> кураторов с заказчиком в течение 10 (десяти) календарных дней с даты подписания договора. Внесение Исполнителем изменений в программу, раздаточные материалы и списки </w:t>
            </w:r>
            <w:r w:rsidRPr="001E5B7D">
              <w:rPr>
                <w:rFonts w:eastAsia="Calibri"/>
                <w:color w:val="000000" w:themeColor="text1"/>
                <w:lang w:eastAsia="en-US"/>
              </w:rPr>
              <w:t>представителей IT-индустрии и</w:t>
            </w:r>
            <w:r w:rsidRPr="001E5B7D">
              <w:rPr>
                <w:rFonts w:eastAsia="Calibri"/>
                <w:lang w:eastAsia="en-US"/>
              </w:rPr>
              <w:t xml:space="preserve"> кураторов возможно по согласованию с заказчиком, но не позднее, чем за 3 календарных дня до начала обучающей программы. Заказчик вправе отказать в согласовании указанных изменений.</w:t>
            </w:r>
          </w:p>
          <w:p w14:paraId="065D7202" w14:textId="77777777" w:rsidR="001E5B7D" w:rsidRPr="001E5B7D" w:rsidRDefault="001E5B7D" w:rsidP="009F5E9C">
            <w:pPr>
              <w:numPr>
                <w:ilvl w:val="0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Характеристика итогового мероприятия:</w:t>
            </w:r>
          </w:p>
          <w:p w14:paraId="49EB7B36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Итоговое мероприятие проходит после окончания обучающей программы.</w:t>
            </w:r>
          </w:p>
          <w:p w14:paraId="69E2A134" w14:textId="77777777" w:rsidR="001E5B7D" w:rsidRPr="001E5B7D" w:rsidRDefault="001E5B7D" w:rsidP="009F5E9C">
            <w:pPr>
              <w:numPr>
                <w:ilvl w:val="1"/>
                <w:numId w:val="33"/>
              </w:numPr>
              <w:suppressAutoHyphens/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На итоговом мероприятии исполнитель организует мастер-классы для обмена опытом между участниками мероприятия и </w:t>
            </w:r>
            <w:r w:rsidRPr="001E5B7D">
              <w:rPr>
                <w:rFonts w:eastAsia="Calibri"/>
                <w:color w:val="000000" w:themeColor="text1"/>
                <w:lang w:eastAsia="en-US"/>
              </w:rPr>
              <w:t>спикерами – «</w:t>
            </w:r>
            <w:proofErr w:type="spellStart"/>
            <w:r w:rsidRPr="001E5B7D">
              <w:rPr>
                <w:rFonts w:eastAsia="Calibri"/>
                <w:color w:val="000000" w:themeColor="text1"/>
                <w:lang w:eastAsia="en-US"/>
              </w:rPr>
              <w:t>тиктокерами</w:t>
            </w:r>
            <w:proofErr w:type="spell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» (либо </w:t>
            </w:r>
            <w:proofErr w:type="spellStart"/>
            <w:r w:rsidRPr="001E5B7D">
              <w:rPr>
                <w:rFonts w:eastAsia="Calibri"/>
                <w:color w:val="000000" w:themeColor="text1"/>
                <w:lang w:eastAsia="en-US"/>
              </w:rPr>
              <w:t>видеоблоггерами</w:t>
            </w:r>
            <w:proofErr w:type="spell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). Исполнитель должен согласовать список </w:t>
            </w:r>
            <w:r w:rsidRPr="001E5B7D">
              <w:rPr>
                <w:rFonts w:eastAsia="Calibri"/>
                <w:lang w:eastAsia="en-US"/>
              </w:rPr>
              <w:t>спикеров не позднее 10 (десяти) дней до даты проведения итогового мероприятия.</w:t>
            </w:r>
          </w:p>
          <w:p w14:paraId="364F38E2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 Исполнитель обеспечивает прямое включение спикеров с обеспечением возможности задать вопросы для участников.</w:t>
            </w:r>
          </w:p>
          <w:p w14:paraId="18460CA6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После проведения мастер-классов исполнитель подводит итоги прохождения обучающей программы, определяет победителей рейтинга Форума. </w:t>
            </w:r>
          </w:p>
          <w:p w14:paraId="525FE7EA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проводит награждение победителей Форума. Количество победителей и номинаций исполнитель согласовывает с заказчиком в срок не позднее 10 (десяти) дней до даты проведения итогового мероприятия.</w:t>
            </w:r>
          </w:p>
          <w:p w14:paraId="4450CAE8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1E5B7D">
              <w:rPr>
                <w:rFonts w:eastAsia="Calibri"/>
                <w:color w:val="000000" w:themeColor="text1"/>
                <w:lang w:eastAsia="en-US"/>
              </w:rPr>
              <w:t>Исполнитель обеспечивает наличие призов для победителей. В качестве призов могут выступать: экшн-видеокамеры, планшеты, смартфоны, беспроводные наушники, переносные зарядные устройства, аксессуары для съемки видеороликов. Общая стоимость призов должна составлять не менее 200 000 (Двухсот тысяч) рублей 00 копеек. Форма и количество призов согласовываются с заказчиком.</w:t>
            </w:r>
          </w:p>
          <w:p w14:paraId="6A850A62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lastRenderedPageBreak/>
              <w:t>Исполнитель вправе привлекать партнеров Форума, которые могут учреждать собственные номинации. Партнеры мероприятия должны быть согласованы с Заказчиком и обеспечивать качественное улучшение условий исполнения договора.</w:t>
            </w:r>
          </w:p>
          <w:p w14:paraId="0CEC4538" w14:textId="77777777" w:rsidR="001E5B7D" w:rsidRPr="001E5B7D" w:rsidRDefault="001E5B7D" w:rsidP="009F5E9C">
            <w:pPr>
              <w:numPr>
                <w:ilvl w:val="0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Площадка для проведения Форума: </w:t>
            </w:r>
          </w:p>
          <w:p w14:paraId="5F28333C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Подготовка площадки для проведения обучающей программы осуществляется силами и за счет исполнителя.   </w:t>
            </w:r>
          </w:p>
          <w:p w14:paraId="24425FFD" w14:textId="77777777" w:rsidR="001E5B7D" w:rsidRPr="001E5B7D" w:rsidRDefault="001E5B7D" w:rsidP="009F5E9C">
            <w:pPr>
              <w:numPr>
                <w:ilvl w:val="1"/>
                <w:numId w:val="33"/>
              </w:numPr>
              <w:shd w:val="clear" w:color="auto" w:fill="FFFFFF"/>
              <w:spacing w:after="0" w:line="259" w:lineRule="auto"/>
              <w:ind w:left="0" w:right="5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Исполнитель обязан обеспечить соблюдение следующих требований к площадке проведения обучающей программы </w:t>
            </w:r>
            <w:r w:rsidRPr="001E5B7D">
              <w:rPr>
                <w:rFonts w:eastAsia="Calibri"/>
                <w:bCs/>
                <w:lang w:eastAsia="en-US"/>
              </w:rPr>
              <w:t>для проведения обучающей программы в формате онлайн</w:t>
            </w:r>
            <w:r w:rsidRPr="001E5B7D">
              <w:rPr>
                <w:rFonts w:eastAsia="Calibri"/>
                <w:lang w:eastAsia="en-US"/>
              </w:rPr>
              <w:t>:</w:t>
            </w:r>
          </w:p>
          <w:p w14:paraId="21692290" w14:textId="77777777" w:rsidR="001E5B7D" w:rsidRPr="001E5B7D" w:rsidRDefault="001E5B7D" w:rsidP="009F5E9C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Подготовка площадки для проведения каждого мероприятия в рамках обучающей программы и обеспечение бесперебойного проведения Форума согласно установленному и согласованному с заказчиком графику.</w:t>
            </w:r>
          </w:p>
          <w:p w14:paraId="595FA3E3" w14:textId="77777777" w:rsidR="001E5B7D" w:rsidRPr="001E5B7D" w:rsidRDefault="001E5B7D" w:rsidP="009F5E9C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Подготовка и передача заказчику инструкции по подключению к сервису.</w:t>
            </w:r>
          </w:p>
          <w:p w14:paraId="451F106F" w14:textId="77777777" w:rsidR="001E5B7D" w:rsidRPr="001E5B7D" w:rsidRDefault="001E5B7D" w:rsidP="009F5E9C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Обеспечение ведения записи каждого мероприятия обучающей программы и выгрузки его записи на облачное хранилище.</w:t>
            </w:r>
          </w:p>
          <w:p w14:paraId="53C64B6A" w14:textId="77777777" w:rsidR="001E5B7D" w:rsidRPr="001E5B7D" w:rsidRDefault="001E5B7D" w:rsidP="009F5E9C">
            <w:pPr>
              <w:numPr>
                <w:ilvl w:val="2"/>
                <w:numId w:val="33"/>
              </w:numPr>
              <w:shd w:val="clear" w:color="auto" w:fill="FFFFFF"/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Обеспечение доступа к записям каждого мероприятия для заказчика и участников обучающей программы.</w:t>
            </w:r>
          </w:p>
          <w:p w14:paraId="7947FA38" w14:textId="77777777" w:rsidR="001E5B7D" w:rsidRPr="001E5B7D" w:rsidRDefault="001E5B7D" w:rsidP="009F5E9C">
            <w:pPr>
              <w:numPr>
                <w:ilvl w:val="2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После подписания договора, все материалы указанные в пунктах 5.2.4., 5.2.5. настоящего Технического задания будут </w:t>
            </w:r>
            <w:proofErr w:type="gramStart"/>
            <w:r w:rsidRPr="001E5B7D">
              <w:rPr>
                <w:rFonts w:eastAsia="Calibri"/>
                <w:color w:val="000000" w:themeColor="text1"/>
                <w:lang w:eastAsia="en-US"/>
              </w:rPr>
              <w:t>являться  собственностью</w:t>
            </w:r>
            <w:proofErr w:type="gram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 Заказчика. Заказчик в праве распоряжаться указанными материалами по своему усмотрению, в том числе, размещать на сайте </w:t>
            </w:r>
            <w:proofErr w:type="gramStart"/>
            <w:r w:rsidRPr="001E5B7D">
              <w:rPr>
                <w:rFonts w:eastAsia="Calibri"/>
                <w:color w:val="000000" w:themeColor="text1"/>
                <w:lang w:eastAsia="en-US"/>
              </w:rPr>
              <w:t>Заказчика  в</w:t>
            </w:r>
            <w:proofErr w:type="gram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 открытом  доступе. Исполнитель, </w:t>
            </w:r>
            <w:proofErr w:type="gramStart"/>
            <w:r w:rsidRPr="001E5B7D">
              <w:rPr>
                <w:rFonts w:eastAsia="Calibri"/>
                <w:color w:val="000000" w:themeColor="text1"/>
                <w:lang w:eastAsia="en-US"/>
              </w:rPr>
              <w:t>гарантирует,  что</w:t>
            </w:r>
            <w:proofErr w:type="gramEnd"/>
            <w:r w:rsidRPr="001E5B7D">
              <w:rPr>
                <w:rFonts w:eastAsia="Calibri"/>
                <w:color w:val="000000" w:themeColor="text1"/>
                <w:lang w:eastAsia="en-US"/>
              </w:rPr>
              <w:t xml:space="preserve">  до подписания Договора  урегулировал все вопросы с правообладателями указанных материалов </w:t>
            </w:r>
          </w:p>
          <w:p w14:paraId="595738F1" w14:textId="77777777" w:rsidR="001E5B7D" w:rsidRPr="001E5B7D" w:rsidRDefault="001E5B7D" w:rsidP="009F5E9C">
            <w:pPr>
              <w:numPr>
                <w:ilvl w:val="2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Площадка для проведения обучающей программы должна отвечать всем необходимым требованиям для проведения мероприятий соответствующего формата.</w:t>
            </w:r>
          </w:p>
          <w:p w14:paraId="02306679" w14:textId="77777777" w:rsidR="001E5B7D" w:rsidRPr="001E5B7D" w:rsidRDefault="001E5B7D" w:rsidP="009F5E9C">
            <w:pPr>
              <w:numPr>
                <w:ilvl w:val="2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Ответственность за соблюдение всех необходимых требований при подготовке площадки для проведения мероприятий в рамках обучающей программы возлагается на исполнителя.</w:t>
            </w:r>
          </w:p>
          <w:p w14:paraId="15D7D92C" w14:textId="77777777" w:rsidR="001E5B7D" w:rsidRPr="001E5B7D" w:rsidRDefault="001E5B7D" w:rsidP="009F5E9C">
            <w:pPr>
              <w:numPr>
                <w:ilvl w:val="2"/>
                <w:numId w:val="33"/>
              </w:numPr>
              <w:suppressAutoHyphens/>
              <w:spacing w:after="0" w:line="259" w:lineRule="auto"/>
              <w:ind w:left="0" w:firstLine="0"/>
              <w:contextualSpacing/>
              <w:jc w:val="left"/>
              <w:rPr>
                <w:bCs/>
                <w:lang w:eastAsia="ar-SA"/>
              </w:rPr>
            </w:pPr>
            <w:r w:rsidRPr="001E5B7D">
              <w:rPr>
                <w:rFonts w:eastAsia="Calibri"/>
                <w:lang w:eastAsia="en-US"/>
              </w:rPr>
              <w:t>Установочный вебинар, а также мастер-классы и видеоуроки исполнитель должен организовать с использованием студии.</w:t>
            </w:r>
          </w:p>
          <w:p w14:paraId="14B31CB8" w14:textId="77777777" w:rsidR="001E5B7D" w:rsidRPr="001E5B7D" w:rsidRDefault="001E5B7D" w:rsidP="009F5E9C">
            <w:pPr>
              <w:numPr>
                <w:ilvl w:val="2"/>
                <w:numId w:val="33"/>
              </w:numPr>
              <w:suppressAutoHyphens/>
              <w:spacing w:after="0" w:line="259" w:lineRule="auto"/>
              <w:ind w:left="0" w:firstLine="0"/>
              <w:contextualSpacing/>
              <w:jc w:val="left"/>
              <w:rPr>
                <w:bCs/>
                <w:lang w:eastAsia="ar-SA"/>
              </w:rPr>
            </w:pPr>
            <w:r w:rsidRPr="001E5B7D">
              <w:rPr>
                <w:rFonts w:eastAsia="Calibri"/>
                <w:lang w:eastAsia="en-US"/>
              </w:rPr>
              <w:t>Студия должна содержать не менее 1-го отдельного помещения для организации съемки и прямой трансляции Форума. Рабочая площадь студии должна быть не менее 50 квадратных метров. Количество единовременного размещения участников Форума, спикеров, модераторов и членов съемочной группы и организационного персонала форума, а также меры соблюдения социальной дистанции и проведение противоэпидемиологических мероприятий должны быть обеспечены исполнителем с учетом соблюдения мер, прописанных в Указе губернатора Пермского края от 20 августа 2020 г. № 121 «О мероприятиях, реализуемых в связи с угрозой распространения новой коронавирусной инфекции (COVID-19) в Пермском крае» и всех изменениях в указ, действующих на дату проведения мероприятия, а также с соблюдением рекомендаций Управления федеральной службы по надзору в сфере защиты прав потребителей и благополучия человека по Пермскому краю.</w:t>
            </w:r>
          </w:p>
          <w:p w14:paraId="36617E02" w14:textId="77777777" w:rsidR="001E5B7D" w:rsidRPr="001E5B7D" w:rsidRDefault="001E5B7D" w:rsidP="009F5E9C">
            <w:pPr>
              <w:numPr>
                <w:ilvl w:val="2"/>
                <w:numId w:val="33"/>
              </w:numPr>
              <w:suppressAutoHyphens/>
              <w:spacing w:after="0" w:line="259" w:lineRule="auto"/>
              <w:ind w:left="0" w:firstLine="0"/>
              <w:contextualSpacing/>
              <w:jc w:val="left"/>
              <w:textDirection w:val="btLr"/>
              <w:textAlignment w:val="top"/>
              <w:outlineLvl w:val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lastRenderedPageBreak/>
              <w:t>Технические требования к студии:</w:t>
            </w:r>
          </w:p>
          <w:p w14:paraId="552BF149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- интернет-канал не менее 100 Мбит входящей/исходящей скорости (основной и резервный);</w:t>
            </w:r>
          </w:p>
          <w:p w14:paraId="11D46034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- наличие заливного, динамического света;</w:t>
            </w:r>
          </w:p>
          <w:p w14:paraId="1B7B66D6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- съемка с использованием не менее 2 (двух) видеокамер формата </w:t>
            </w:r>
            <w:proofErr w:type="spellStart"/>
            <w:r w:rsidRPr="001E5B7D">
              <w:rPr>
                <w:rFonts w:eastAsia="Calibri"/>
                <w:lang w:eastAsia="en-US"/>
              </w:rPr>
              <w:t>Full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HD;</w:t>
            </w:r>
          </w:p>
          <w:p w14:paraId="6824DF34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- работа интернет канала не менее 100 Мбит входящей/исходящей скорости (основной и резервный), источников бесперебойного питания не менее 40 кВт, видео микшер с поддержкой </w:t>
            </w:r>
            <w:proofErr w:type="spellStart"/>
            <w:r w:rsidRPr="001E5B7D">
              <w:rPr>
                <w:rFonts w:eastAsia="Calibri"/>
                <w:lang w:eastAsia="en-US"/>
              </w:rPr>
              <w:t>FullHD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, сервер EVS, </w:t>
            </w:r>
            <w:proofErr w:type="spellStart"/>
            <w:r w:rsidRPr="001E5B7D">
              <w:rPr>
                <w:rFonts w:eastAsia="Calibri"/>
                <w:lang w:eastAsia="en-US"/>
              </w:rPr>
              <w:t>FullHD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видеокамеры;</w:t>
            </w:r>
          </w:p>
          <w:p w14:paraId="6993C852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- съемка с помощью профессионального телевизионного оборудования формата HD c возможностью монтажа и передачи аудио- и видеосигнала с места событий на информационную платформу или сторонние сервисы в режиме реального времени;</w:t>
            </w:r>
          </w:p>
          <w:p w14:paraId="6578EA59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- работа съемочной̆ группы в составе: не менее 1 руководителя съемочной группы (продюсера), не менее 2 операторов, не менее 1 осветителя, не менее 1 звукорежиссера, не менее 1 инженера трансляции, не менее 1 редактора, не менее 1 администратора на площадке;</w:t>
            </w:r>
          </w:p>
          <w:p w14:paraId="6AC33C22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- трансляция смонтированного материала осуществляется в формате </w:t>
            </w:r>
            <w:proofErr w:type="spellStart"/>
            <w:r w:rsidRPr="001E5B7D">
              <w:rPr>
                <w:rFonts w:eastAsia="Calibri"/>
                <w:lang w:eastAsia="en-US"/>
              </w:rPr>
              <w:t>Full</w:t>
            </w:r>
            <w:proofErr w:type="spellEnd"/>
            <w:r w:rsidRPr="001E5B7D">
              <w:rPr>
                <w:rFonts w:eastAsia="Calibri"/>
                <w:lang w:eastAsia="en-US"/>
              </w:rPr>
              <w:t xml:space="preserve"> HD 1080p;</w:t>
            </w:r>
          </w:p>
          <w:p w14:paraId="5EE6E274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- обеспечение коммуникационных возможностей видео перегонного оборудования для копирования видеоматериалов в реальном времени без потери качества;</w:t>
            </w:r>
          </w:p>
          <w:p w14:paraId="5A8A70E1" w14:textId="77777777" w:rsidR="001E5B7D" w:rsidRPr="001E5B7D" w:rsidRDefault="001E5B7D" w:rsidP="001E5B7D">
            <w:pPr>
              <w:spacing w:after="0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- брендирование студии по согласованию с Заказчиком. </w:t>
            </w:r>
          </w:p>
          <w:p w14:paraId="0C19416E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right="-108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Площадка проведения Форума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3FEFDCB2" w14:textId="77777777" w:rsidR="001E5B7D" w:rsidRPr="001E5B7D" w:rsidRDefault="001E5B7D" w:rsidP="009F5E9C">
            <w:pPr>
              <w:numPr>
                <w:ilvl w:val="0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bCs/>
                <w:lang w:eastAsia="en-US"/>
              </w:rPr>
            </w:pPr>
            <w:r w:rsidRPr="001E5B7D">
              <w:rPr>
                <w:rFonts w:eastAsia="Calibri"/>
                <w:bCs/>
                <w:lang w:eastAsia="en-US"/>
              </w:rPr>
              <w:t>Продвижение и рекламные материалы:</w:t>
            </w:r>
          </w:p>
          <w:p w14:paraId="6FF27A4B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обеспечивает участие в Форуме не менее 400 человек.</w:t>
            </w:r>
          </w:p>
          <w:p w14:paraId="444A8316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обеспечивает разработку фирменного стиля Форума – логотипа, цветовой палитры и системы визуальных коммуникаций Форума фирменный стиль согласовывается с заказчиком в срок не позднее 10 (десяти) календарных дней с даты заключения договора.</w:t>
            </w:r>
          </w:p>
          <w:p w14:paraId="7993B5EF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обеспечивает брендирование видеопотока в соответствии с фирменным стилем Форума:</w:t>
            </w:r>
          </w:p>
          <w:p w14:paraId="32B794F3" w14:textId="77777777" w:rsidR="001E5B7D" w:rsidRPr="001E5B7D" w:rsidRDefault="001E5B7D" w:rsidP="009F5E9C">
            <w:pPr>
              <w:numPr>
                <w:ilvl w:val="1"/>
                <w:numId w:val="38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графические (статичные) заставки (в том числе заставка Форума, анонсирование темы, представление спикера, программа всех дней форума с указанием времени проведения и тем) для использования во время трансляции Форума;</w:t>
            </w:r>
          </w:p>
          <w:p w14:paraId="47DA0352" w14:textId="77777777" w:rsidR="001E5B7D" w:rsidRPr="001E5B7D" w:rsidRDefault="001E5B7D" w:rsidP="009F5E9C">
            <w:pPr>
              <w:numPr>
                <w:ilvl w:val="1"/>
                <w:numId w:val="38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не менее 4 шаблонов анимированных роликов-заставок для трансляции (заставка по мероприятию, заставка с названием вида активности, заставка-визитка спикера, заставка - перерыв).</w:t>
            </w:r>
          </w:p>
          <w:p w14:paraId="11BE40DA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обеспечивает регистрацию участников программы. Ссылку на регистрацию предоставляет Заказчик.</w:t>
            </w:r>
          </w:p>
          <w:p w14:paraId="4ACA996D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по согласованию с заказчиком либо создает сайт, посвященный Форуму, либо наполняет раздел сайта заказчика по адресу (www.msppk.ru). Исполнитель согласовывает дизайн и наполнение информацией сайта либо раздела с заказчиком в срок не позднее 15 дней с даты подписания договора.</w:t>
            </w:r>
          </w:p>
          <w:p w14:paraId="596CC735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организует рекламную кампанию по привлечению участников:</w:t>
            </w:r>
          </w:p>
          <w:p w14:paraId="3D232993" w14:textId="77777777" w:rsidR="001E5B7D" w:rsidRPr="001E5B7D" w:rsidRDefault="001E5B7D" w:rsidP="009F5E9C">
            <w:pPr>
              <w:numPr>
                <w:ilvl w:val="0"/>
                <w:numId w:val="36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lastRenderedPageBreak/>
              <w:t>создание одностраничного сайта и размещение на нем информации о Форуме и формы для регистрации участников;</w:t>
            </w:r>
          </w:p>
          <w:p w14:paraId="08FEC6C5" w14:textId="77777777" w:rsidR="001E5B7D" w:rsidRPr="001E5B7D" w:rsidRDefault="001E5B7D" w:rsidP="009F5E9C">
            <w:pPr>
              <w:numPr>
                <w:ilvl w:val="0"/>
                <w:numId w:val="36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размещение анонсов и иных информационных сообщений в социальных сетях;</w:t>
            </w:r>
          </w:p>
          <w:p w14:paraId="311C294B" w14:textId="77777777" w:rsidR="001E5B7D" w:rsidRPr="001E5B7D" w:rsidRDefault="001E5B7D" w:rsidP="009F5E9C">
            <w:pPr>
              <w:numPr>
                <w:ilvl w:val="0"/>
                <w:numId w:val="36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настройка таргетированной рекламы для привлечения участников;</w:t>
            </w:r>
          </w:p>
          <w:p w14:paraId="2068DECA" w14:textId="77777777" w:rsidR="001E5B7D" w:rsidRPr="001E5B7D" w:rsidRDefault="001E5B7D" w:rsidP="009F5E9C">
            <w:pPr>
              <w:numPr>
                <w:ilvl w:val="0"/>
                <w:numId w:val="36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прочие каналы и способы информирования потенциальных участников.</w:t>
            </w:r>
          </w:p>
          <w:p w14:paraId="7237BC3A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Во всех информационных и рекламных материалах и сообщениях должно быть указание:</w:t>
            </w:r>
          </w:p>
          <w:p w14:paraId="5F3CFCE5" w14:textId="77777777" w:rsidR="001E5B7D" w:rsidRPr="001E5B7D" w:rsidRDefault="001E5B7D" w:rsidP="009F5E9C">
            <w:pPr>
              <w:numPr>
                <w:ilvl w:val="0"/>
                <w:numId w:val="37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участие в программе на бесплатной основе;</w:t>
            </w:r>
          </w:p>
          <w:p w14:paraId="41BED8E6" w14:textId="77777777" w:rsidR="001E5B7D" w:rsidRPr="001E5B7D" w:rsidRDefault="001E5B7D" w:rsidP="009F5E9C">
            <w:pPr>
              <w:numPr>
                <w:ilvl w:val="0"/>
                <w:numId w:val="37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организаторы – Центр «Мой бизнес», НО «ПФРП», Агентство по развитию малого и среднего предпринимательства Пермского края, Правительство Пермского края. </w:t>
            </w:r>
          </w:p>
          <w:p w14:paraId="5193C51F" w14:textId="77777777" w:rsidR="001E5B7D" w:rsidRPr="001E5B7D" w:rsidRDefault="001E5B7D" w:rsidP="009F5E9C">
            <w:pPr>
              <w:numPr>
                <w:ilvl w:val="0"/>
                <w:numId w:val="37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 xml:space="preserve">логотипы Центра «Мой бизнес», НО «ПФРП», Агентства по развитию малого и среднего предпринимательства Пермского края, Правительство Пермского края. </w:t>
            </w:r>
          </w:p>
          <w:p w14:paraId="2CFE20BC" w14:textId="77777777" w:rsidR="001E5B7D" w:rsidRPr="001E5B7D" w:rsidRDefault="001E5B7D" w:rsidP="009F5E9C">
            <w:pPr>
              <w:numPr>
                <w:ilvl w:val="1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2C3AAA69" w14:textId="77777777" w:rsidR="001E5B7D" w:rsidRPr="001E5B7D" w:rsidRDefault="001E5B7D" w:rsidP="009F5E9C">
            <w:pPr>
              <w:numPr>
                <w:ilvl w:val="0"/>
                <w:numId w:val="33"/>
              </w:numPr>
              <w:spacing w:after="0" w:line="259" w:lineRule="auto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5B7D">
              <w:rPr>
                <w:rFonts w:eastAsia="Calibri"/>
                <w:lang w:eastAsia="en-US"/>
              </w:rPr>
              <w:t>Исполнитель обеспечивает изготовление двух видеороликов по итогам проведения Форума продолжительностью не менее 30 секунд и не менее 2 минут соответственно не позднее 5 календарных дней с даты окончания проведения форума. Сценарий видеоролика согласовывается с заказчиком.</w:t>
            </w:r>
          </w:p>
        </w:tc>
      </w:tr>
      <w:tr w:rsidR="001E5B7D" w:rsidRPr="001E5B7D" w14:paraId="11DD5CC8" w14:textId="77777777" w:rsidTr="001E5B7D">
        <w:trPr>
          <w:trHeight w:val="565"/>
        </w:trPr>
        <w:tc>
          <w:tcPr>
            <w:tcW w:w="2972" w:type="dxa"/>
            <w:shd w:val="clear" w:color="auto" w:fill="auto"/>
          </w:tcPr>
          <w:p w14:paraId="0D536920" w14:textId="77777777" w:rsidR="001E5B7D" w:rsidRPr="001E5B7D" w:rsidRDefault="001E5B7D" w:rsidP="001E5B7D">
            <w:pPr>
              <w:suppressAutoHyphens/>
              <w:spacing w:after="0"/>
              <w:jc w:val="left"/>
              <w:rPr>
                <w:lang w:eastAsia="ar-SA"/>
              </w:rPr>
            </w:pPr>
            <w:r w:rsidRPr="001E5B7D"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9" w:type="dxa"/>
          </w:tcPr>
          <w:p w14:paraId="53F4ADD7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Акт оказанных услуг.</w:t>
            </w:r>
          </w:p>
          <w:p w14:paraId="6CBDFA4D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 (при наличии). Отчет должен быть выполнен печатным способом на одной стороне листов белой бумаги формата А4, цвет – черный, кегль шрифта – не менее 12, в бумажном виде и на электронном носителе.</w:t>
            </w:r>
          </w:p>
          <w:p w14:paraId="4F385D13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 xml:space="preserve">Список и краткое резюме всех </w:t>
            </w:r>
            <w:r w:rsidRPr="001E5B7D">
              <w:rPr>
                <w:rFonts w:eastAsia="Calibri"/>
                <w:lang w:eastAsia="en-US"/>
              </w:rPr>
              <w:t xml:space="preserve">приглашённых исполнителем спикеров, представителей </w:t>
            </w:r>
            <w:r w:rsidRPr="001E5B7D">
              <w:rPr>
                <w:rFonts w:eastAsia="Calibri"/>
                <w:lang w:val="en-US" w:eastAsia="en-US"/>
              </w:rPr>
              <w:t>it</w:t>
            </w:r>
            <w:r w:rsidRPr="001E5B7D">
              <w:rPr>
                <w:rFonts w:eastAsia="Calibri"/>
                <w:lang w:eastAsia="en-US"/>
              </w:rPr>
              <w:t>-индустрии и кураторов</w:t>
            </w:r>
            <w:r w:rsidRPr="001E5B7D">
              <w:rPr>
                <w:lang w:eastAsia="ar-SA"/>
              </w:rPr>
              <w:t>: кегль шрифта – не менее 12, в бумажном виде и на электронном носителе.</w:t>
            </w:r>
          </w:p>
          <w:p w14:paraId="40577A8B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Программа Форума: кегль шрифта – не менее 12, в бумажном виде и на электронном носителе.</w:t>
            </w:r>
          </w:p>
          <w:p w14:paraId="7704FBC3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Конспект обучающей программы и график ее проведения: кегль шрифта – не менее 12, в бумажном виде и на электронном носителе.</w:t>
            </w:r>
          </w:p>
          <w:p w14:paraId="153B5CCE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Все продемонстрированные на обучающей программе презентации в формате .</w:t>
            </w:r>
            <w:r w:rsidRPr="001E5B7D">
              <w:rPr>
                <w:lang w:val="en-US" w:eastAsia="ar-SA"/>
              </w:rPr>
              <w:t>pdf</w:t>
            </w:r>
            <w:r w:rsidRPr="001E5B7D">
              <w:rPr>
                <w:lang w:eastAsia="ar-SA"/>
              </w:rPr>
              <w:t xml:space="preserve"> либо .</w:t>
            </w:r>
            <w:r w:rsidRPr="001E5B7D">
              <w:rPr>
                <w:lang w:val="en-US" w:eastAsia="ar-SA"/>
              </w:rPr>
              <w:t>ppt</w:t>
            </w:r>
            <w:r w:rsidRPr="001E5B7D">
              <w:rPr>
                <w:lang w:eastAsia="ar-SA"/>
              </w:rPr>
              <w:t xml:space="preserve"> (.</w:t>
            </w:r>
            <w:r w:rsidRPr="001E5B7D">
              <w:rPr>
                <w:lang w:val="en-US" w:eastAsia="ar-SA"/>
              </w:rPr>
              <w:t>pptx</w:t>
            </w:r>
            <w:r w:rsidRPr="001E5B7D">
              <w:rPr>
                <w:lang w:eastAsia="ar-SA"/>
              </w:rPr>
              <w:t>) на электронном носителе.</w:t>
            </w:r>
          </w:p>
          <w:p w14:paraId="21641325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 xml:space="preserve">Скриншоты, демонстрирующие проведение информационной кампании, созданного сайта, либо наполненного раздела сайта заказчика, и групп в социальных сетях предоставляются на бумажном носителе и в электронном виде. </w:t>
            </w:r>
          </w:p>
          <w:p w14:paraId="173F30C9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Видеозаписи мастер-классов и онлайн уроков на электронном носителе.</w:t>
            </w:r>
          </w:p>
          <w:p w14:paraId="6E3F474A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lastRenderedPageBreak/>
              <w:t xml:space="preserve">Реестры участников Форума представляются в составе отчетности по форме заказчика, в электронном виде, </w:t>
            </w:r>
            <w:r w:rsidRPr="001E5B7D">
              <w:rPr>
                <w:rFonts w:eastAsia="Calibri"/>
                <w:lang w:eastAsia="ar-SA"/>
              </w:rPr>
              <w:t>формат файла .</w:t>
            </w:r>
            <w:proofErr w:type="spellStart"/>
            <w:r w:rsidRPr="001E5B7D">
              <w:rPr>
                <w:rFonts w:eastAsia="Calibri"/>
                <w:lang w:eastAsia="ar-SA"/>
              </w:rPr>
              <w:t>xlsx</w:t>
            </w:r>
            <w:proofErr w:type="spellEnd"/>
            <w:r w:rsidRPr="001E5B7D">
              <w:rPr>
                <w:rFonts w:eastAsia="Calibri"/>
                <w:lang w:eastAsia="ar-SA"/>
              </w:rPr>
              <w:t xml:space="preserve"> и на бумажном носителе с подписью исполнителя.</w:t>
            </w:r>
          </w:p>
          <w:p w14:paraId="0C9ECB89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Раздаточный материал в электронном виде.</w:t>
            </w:r>
          </w:p>
          <w:p w14:paraId="42F2FEBE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Скриншоты проведения онлайн-уроков, на которых продемонстрировано количество участников Форума.</w:t>
            </w:r>
          </w:p>
          <w:p w14:paraId="7F238CCC" w14:textId="77777777" w:rsidR="001E5B7D" w:rsidRPr="001E5B7D" w:rsidRDefault="001E5B7D" w:rsidP="009F5E9C">
            <w:pPr>
              <w:numPr>
                <w:ilvl w:val="0"/>
                <w:numId w:val="29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E5B7D">
              <w:rPr>
                <w:lang w:eastAsia="ar-SA"/>
              </w:rPr>
              <w:t>Документы, подтверждающие исполнение обязательств по пункту 4.6. (копии договоров купли- продажи, чек, товарная накладная и т.д. ).</w:t>
            </w:r>
          </w:p>
        </w:tc>
      </w:tr>
    </w:tbl>
    <w:p w14:paraId="2BEB71DE" w14:textId="6B1FA14A" w:rsidR="001E5B7D" w:rsidRPr="00D828A4" w:rsidRDefault="001E5B7D" w:rsidP="00534667">
      <w:pPr>
        <w:autoSpaceDE w:val="0"/>
        <w:autoSpaceDN w:val="0"/>
        <w:adjustRightInd w:val="0"/>
        <w:spacing w:after="0" w:line="240" w:lineRule="exact"/>
        <w:sectPr w:rsidR="001E5B7D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6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7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8" w:name="_Toc125778470"/>
      <w:bookmarkStart w:id="29" w:name="_Toc125786997"/>
      <w:bookmarkStart w:id="30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31" w:name="_Toc342035837"/>
      <w:bookmarkStart w:id="32" w:name="_Toc121292706"/>
      <w:bookmarkStart w:id="33" w:name="_Toc125778472"/>
      <w:bookmarkStart w:id="34" w:name="_Toc125786999"/>
      <w:bookmarkStart w:id="35" w:name="_Toc125787080"/>
      <w:bookmarkStart w:id="36" w:name="_Toc125803204"/>
      <w:bookmarkStart w:id="37" w:name="_Toc125892487"/>
      <w:bookmarkEnd w:id="28"/>
      <w:bookmarkEnd w:id="29"/>
      <w:bookmarkEnd w:id="30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8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8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31"/>
    </w:p>
    <w:p w14:paraId="24D45E97" w14:textId="77777777" w:rsidR="00CF1078" w:rsidRPr="00D828A4" w:rsidRDefault="00CF1078" w:rsidP="00CF1078">
      <w:pPr>
        <w:spacing w:after="0"/>
      </w:pPr>
    </w:p>
    <w:bookmarkEnd w:id="32"/>
    <w:bookmarkEnd w:id="33"/>
    <w:bookmarkEnd w:id="34"/>
    <w:bookmarkEnd w:id="35"/>
    <w:bookmarkEnd w:id="36"/>
    <w:bookmarkEnd w:id="37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9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9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0847884" w14:textId="09D9270C" w:rsidR="00CC3EFB" w:rsidRDefault="00CC3EFB" w:rsidP="00CC3EFB">
      <w:pPr>
        <w:pStyle w:val="affff0"/>
        <w:ind w:left="0"/>
        <w:jc w:val="center"/>
        <w:rPr>
          <w:b/>
          <w:bCs/>
        </w:rPr>
      </w:pPr>
    </w:p>
    <w:p w14:paraId="6EA8CE50" w14:textId="77777777" w:rsidR="009F5E9C" w:rsidRDefault="009F5E9C" w:rsidP="00CC3EFB">
      <w:pPr>
        <w:pStyle w:val="affff0"/>
        <w:ind w:left="0"/>
        <w:jc w:val="center"/>
        <w:rPr>
          <w:lang w:eastAsia="ar-SA"/>
        </w:rPr>
      </w:pPr>
      <w:r w:rsidRPr="006D2546">
        <w:rPr>
          <w:lang w:eastAsia="ar-SA"/>
        </w:rPr>
        <w:t>СВЕДЕНИЯ О НАЛИЧИИ ДЕЛОВОЙ РЕПУТАЦИИ УЧАСТНИКА ЗАКУПКИ</w:t>
      </w:r>
    </w:p>
    <w:p w14:paraId="4424FADA" w14:textId="4D3468E4" w:rsidR="00E56B0C" w:rsidRPr="00E56B0C" w:rsidRDefault="009F5E9C" w:rsidP="00CC3EFB">
      <w:pPr>
        <w:pStyle w:val="affff0"/>
        <w:ind w:left="0"/>
        <w:jc w:val="center"/>
        <w:rPr>
          <w:b/>
        </w:rPr>
      </w:pPr>
      <w:r w:rsidRPr="006D2546">
        <w:rPr>
          <w:lang w:eastAsia="ar-SA"/>
        </w:rPr>
        <w:t xml:space="preserve"> ПО ПРОВЕДЕНИЮ ФОРУМОВ, КОНФЕРЕНЦИЙ, КРУГЛЫХ СТОЛОВ</w:t>
      </w:r>
      <w:r>
        <w:rPr>
          <w:lang w:eastAsia="ar-SA"/>
        </w:rPr>
        <w:t>, СЕМИНАРОВ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29"/>
        <w:gridCol w:w="2359"/>
        <w:gridCol w:w="4092"/>
        <w:gridCol w:w="4678"/>
      </w:tblGrid>
      <w:tr w:rsidR="009F5E9C" w:rsidRPr="00CF5A4C" w14:paraId="5C1DF4CF" w14:textId="77777777" w:rsidTr="009F5E9C">
        <w:tc>
          <w:tcPr>
            <w:tcW w:w="446" w:type="dxa"/>
            <w:shd w:val="clear" w:color="auto" w:fill="FFFFFF"/>
          </w:tcPr>
          <w:p w14:paraId="45100737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29" w:type="dxa"/>
            <w:shd w:val="clear" w:color="auto" w:fill="FFFFFF"/>
          </w:tcPr>
          <w:p w14:paraId="12F1A9B7" w14:textId="77777777" w:rsidR="009F5E9C" w:rsidRPr="00864FA1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2359" w:type="dxa"/>
            <w:shd w:val="clear" w:color="auto" w:fill="FFFFFF"/>
          </w:tcPr>
          <w:p w14:paraId="2267904D" w14:textId="50002043" w:rsidR="009F5E9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4092" w:type="dxa"/>
            <w:shd w:val="clear" w:color="auto" w:fill="FFFFFF"/>
          </w:tcPr>
          <w:p w14:paraId="369C4C5B" w14:textId="16DFCA7B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4678" w:type="dxa"/>
            <w:shd w:val="clear" w:color="auto" w:fill="FFFFFF"/>
          </w:tcPr>
          <w:p w14:paraId="252A2018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9F5E9C" w:rsidRPr="00CF5A4C" w14:paraId="413A74C8" w14:textId="77777777" w:rsidTr="009F5E9C">
        <w:tc>
          <w:tcPr>
            <w:tcW w:w="446" w:type="dxa"/>
            <w:shd w:val="clear" w:color="auto" w:fill="auto"/>
          </w:tcPr>
          <w:p w14:paraId="04459CF8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DA37B8E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75D3985A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2" w:type="dxa"/>
          </w:tcPr>
          <w:p w14:paraId="284B0108" w14:textId="7A17959D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60734567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26237F93" w14:textId="77777777" w:rsidTr="009F5E9C">
        <w:tc>
          <w:tcPr>
            <w:tcW w:w="446" w:type="dxa"/>
            <w:shd w:val="clear" w:color="auto" w:fill="auto"/>
          </w:tcPr>
          <w:p w14:paraId="7A9EF9D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14:paraId="3FE491F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006EDCE6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2" w:type="dxa"/>
          </w:tcPr>
          <w:p w14:paraId="1EF53D14" w14:textId="51889953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4134EAE1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0A745F77" w14:textId="77777777" w:rsidTr="009F5E9C">
        <w:tc>
          <w:tcPr>
            <w:tcW w:w="446" w:type="dxa"/>
            <w:shd w:val="clear" w:color="auto" w:fill="auto"/>
          </w:tcPr>
          <w:p w14:paraId="3AE1E8F8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7B33F46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4D51935E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2" w:type="dxa"/>
          </w:tcPr>
          <w:p w14:paraId="467FB701" w14:textId="381D0B91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2C9C7D01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3AB5ADE6" w14:textId="77777777" w:rsidTr="009F5E9C">
        <w:trPr>
          <w:trHeight w:val="53"/>
        </w:trPr>
        <w:tc>
          <w:tcPr>
            <w:tcW w:w="446" w:type="dxa"/>
            <w:shd w:val="clear" w:color="auto" w:fill="auto"/>
          </w:tcPr>
          <w:p w14:paraId="2D7F1260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EF0C4EA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</w:tcPr>
          <w:p w14:paraId="0D70CBF3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2" w:type="dxa"/>
          </w:tcPr>
          <w:p w14:paraId="4284C055" w14:textId="4D8F4C59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9D3501F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33A3A15C" w14:textId="77777777" w:rsidTr="009F5E9C">
        <w:trPr>
          <w:trHeight w:val="53"/>
        </w:trPr>
        <w:tc>
          <w:tcPr>
            <w:tcW w:w="3075" w:type="dxa"/>
            <w:gridSpan w:val="2"/>
            <w:shd w:val="clear" w:color="auto" w:fill="auto"/>
          </w:tcPr>
          <w:p w14:paraId="66DD151D" w14:textId="4B932085" w:rsidR="009F5E9C" w:rsidRPr="00784CCD" w:rsidRDefault="009F5E9C" w:rsidP="00C56EC9">
            <w:pPr>
              <w:spacing w:after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84CCD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2359" w:type="dxa"/>
          </w:tcPr>
          <w:p w14:paraId="102219C1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92" w:type="dxa"/>
          </w:tcPr>
          <w:p w14:paraId="2604EE3A" w14:textId="3B4CE60B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2633FDF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610A1A0D" w14:textId="77777777" w:rsidR="009F5E9C" w:rsidRDefault="009F5E9C" w:rsidP="00784CCD">
      <w:pPr>
        <w:spacing w:after="0"/>
        <w:rPr>
          <w:bCs/>
          <w:lang w:eastAsia="ar-SA"/>
        </w:rPr>
      </w:pPr>
    </w:p>
    <w:p w14:paraId="2CCA3995" w14:textId="3B5C5A89" w:rsidR="00784CCD" w:rsidRPr="00350889" w:rsidRDefault="00784CCD" w:rsidP="00784CCD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CF5A4C">
        <w:t xml:space="preserve">Приложение: </w:t>
      </w:r>
    </w:p>
    <w:p w14:paraId="30CA98BE" w14:textId="77777777" w:rsidR="009F5E9C" w:rsidRPr="009F5E9C" w:rsidRDefault="009F5E9C" w:rsidP="009F5E9C">
      <w:pPr>
        <w:spacing w:after="0" w:line="259" w:lineRule="auto"/>
        <w:jc w:val="left"/>
        <w:rPr>
          <w:rFonts w:eastAsia="Calibri"/>
          <w:lang w:eastAsia="ar-SA"/>
        </w:rPr>
      </w:pPr>
      <w:r w:rsidRPr="009F5E9C">
        <w:rPr>
          <w:rFonts w:eastAsia="Calibri"/>
          <w:lang w:eastAsia="ar-SA"/>
        </w:rPr>
        <w:t>Подтверждающие документы - заверенные Участником закупки копии дипломов, благодарственных писем, грамот, дипломов за проведения форумов, конференций, круглых столов, семинаров.</w:t>
      </w:r>
    </w:p>
    <w:p w14:paraId="275DECD9" w14:textId="5CDEB766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672EB56B" w14:textId="05F2C342" w:rsidR="009F5E9C" w:rsidRDefault="009F5E9C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4D397858" w14:textId="77777777" w:rsidR="009F5E9C" w:rsidRPr="00CF5A4C" w:rsidRDefault="009F5E9C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675DB1A6" w14:textId="77777777" w:rsidR="00CC3EFB" w:rsidRDefault="00CC3EFB" w:rsidP="00CC3EFB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10751B61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6</w:t>
      </w:r>
    </w:p>
    <w:p w14:paraId="03DC2868" w14:textId="36F97197" w:rsidR="00CC3EFB" w:rsidRDefault="00CC3EFB" w:rsidP="00CC3EFB">
      <w:pPr>
        <w:pStyle w:val="affff0"/>
        <w:ind w:left="0"/>
        <w:jc w:val="center"/>
        <w:rPr>
          <w:b/>
          <w:bCs/>
        </w:rPr>
      </w:pPr>
    </w:p>
    <w:p w14:paraId="1A878CB8" w14:textId="5D2E20AB" w:rsidR="009F5E9C" w:rsidRDefault="009F5E9C" w:rsidP="00CC3EFB">
      <w:pPr>
        <w:pStyle w:val="affff0"/>
        <w:ind w:left="0"/>
        <w:jc w:val="center"/>
        <w:rPr>
          <w:b/>
          <w:bCs/>
        </w:rPr>
      </w:pPr>
    </w:p>
    <w:p w14:paraId="21AC0AD2" w14:textId="77777777" w:rsidR="009F5E9C" w:rsidRDefault="009F5E9C" w:rsidP="00CC3EFB">
      <w:pPr>
        <w:pStyle w:val="affff0"/>
        <w:ind w:left="0"/>
        <w:jc w:val="center"/>
        <w:rPr>
          <w:lang w:eastAsia="ar-SA"/>
        </w:rPr>
      </w:pPr>
      <w:r w:rsidRPr="00B92383">
        <w:rPr>
          <w:lang w:eastAsia="ar-SA"/>
        </w:rPr>
        <w:t xml:space="preserve">СВЕДЕНИЯ О НАЛИЧИИ ОПЫТА ОРГАНИЗАЦИИ И ПРОВЕДЕНИЯ </w:t>
      </w:r>
      <w:r>
        <w:rPr>
          <w:lang w:eastAsia="ar-SA"/>
        </w:rPr>
        <w:t xml:space="preserve">МЕРОПРИЯТИЙ </w:t>
      </w:r>
    </w:p>
    <w:p w14:paraId="73413C09" w14:textId="77777777" w:rsidR="009F5E9C" w:rsidRDefault="009F5E9C" w:rsidP="00CC3EFB">
      <w:pPr>
        <w:pStyle w:val="affff0"/>
        <w:ind w:left="0"/>
        <w:jc w:val="center"/>
        <w:rPr>
          <w:lang w:eastAsia="ar-SA"/>
        </w:rPr>
      </w:pPr>
      <w:r>
        <w:rPr>
          <w:lang w:eastAsia="ar-SA"/>
        </w:rPr>
        <w:t>(ФОРУМОВ, КОНФЕРЕНЦИЙ, КРУГЛЫХ СТОЛОВ, СЕМИНАРОВ)</w:t>
      </w:r>
      <w:r w:rsidRPr="00B92383">
        <w:rPr>
          <w:lang w:eastAsia="ar-SA"/>
        </w:rPr>
        <w:t xml:space="preserve"> </w:t>
      </w:r>
    </w:p>
    <w:p w14:paraId="7926E61F" w14:textId="77777777" w:rsidR="009F5E9C" w:rsidRDefault="009F5E9C" w:rsidP="00CC3EFB">
      <w:pPr>
        <w:pStyle w:val="affff0"/>
        <w:ind w:left="0"/>
        <w:jc w:val="center"/>
        <w:rPr>
          <w:lang w:eastAsia="ar-SA"/>
        </w:rPr>
      </w:pPr>
      <w:r w:rsidRPr="00B92383">
        <w:rPr>
          <w:lang w:eastAsia="ar-SA"/>
        </w:rPr>
        <w:t xml:space="preserve">СТОИМОСТЬЮ НЕ МЕНЕЕ </w:t>
      </w:r>
      <w:r>
        <w:rPr>
          <w:lang w:eastAsia="ar-SA"/>
        </w:rPr>
        <w:t>3</w:t>
      </w:r>
      <w:r w:rsidRPr="00B92383">
        <w:rPr>
          <w:lang w:eastAsia="ar-SA"/>
        </w:rPr>
        <w:t>00 000 (</w:t>
      </w:r>
      <w:r>
        <w:rPr>
          <w:lang w:eastAsia="ar-SA"/>
        </w:rPr>
        <w:t>ТРЕХСОТ</w:t>
      </w:r>
      <w:r w:rsidRPr="00B92383">
        <w:rPr>
          <w:lang w:eastAsia="ar-SA"/>
        </w:rPr>
        <w:t xml:space="preserve"> ТЫСЯЧ) РУБ. КАЖД</w:t>
      </w:r>
      <w:r>
        <w:rPr>
          <w:lang w:eastAsia="ar-SA"/>
        </w:rPr>
        <w:t>ОЕ</w:t>
      </w:r>
      <w:r w:rsidRPr="00B92383">
        <w:rPr>
          <w:lang w:eastAsia="ar-SA"/>
        </w:rPr>
        <w:t xml:space="preserve">, </w:t>
      </w:r>
    </w:p>
    <w:p w14:paraId="4DA8384E" w14:textId="28A91211" w:rsidR="009F5E9C" w:rsidRPr="00350889" w:rsidRDefault="009F5E9C" w:rsidP="00CC3EFB">
      <w:pPr>
        <w:pStyle w:val="affff0"/>
        <w:ind w:left="0"/>
        <w:jc w:val="center"/>
        <w:rPr>
          <w:b/>
          <w:bCs/>
        </w:rPr>
      </w:pPr>
      <w:r w:rsidRPr="00B92383">
        <w:rPr>
          <w:lang w:eastAsia="ar-SA"/>
        </w:rPr>
        <w:t>КОТОРЫЕ БЫЛИ РЕАЛИЗОВАНЫ В ТЕЧЕНИЕ 201</w:t>
      </w:r>
      <w:r>
        <w:rPr>
          <w:lang w:eastAsia="ar-SA"/>
        </w:rPr>
        <w:t>8</w:t>
      </w:r>
      <w:r w:rsidRPr="00B92383">
        <w:rPr>
          <w:lang w:eastAsia="ar-SA"/>
        </w:rPr>
        <w:t xml:space="preserve"> - 2020 ГОДА.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315"/>
        <w:gridCol w:w="2633"/>
        <w:gridCol w:w="2110"/>
        <w:gridCol w:w="1945"/>
        <w:gridCol w:w="2346"/>
        <w:gridCol w:w="2940"/>
      </w:tblGrid>
      <w:tr w:rsidR="009F5E9C" w:rsidRPr="00CF5A4C" w14:paraId="069AF036" w14:textId="77777777" w:rsidTr="009F5E9C">
        <w:tc>
          <w:tcPr>
            <w:tcW w:w="446" w:type="dxa"/>
            <w:shd w:val="clear" w:color="auto" w:fill="FFFFFF"/>
          </w:tcPr>
          <w:p w14:paraId="3006DE25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315" w:type="dxa"/>
            <w:shd w:val="clear" w:color="auto" w:fill="FFFFFF"/>
          </w:tcPr>
          <w:p w14:paraId="12850C68" w14:textId="77777777" w:rsidR="009F5E9C" w:rsidRPr="00864FA1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2633" w:type="dxa"/>
            <w:shd w:val="clear" w:color="auto" w:fill="FFFFFF"/>
          </w:tcPr>
          <w:p w14:paraId="1539B8E4" w14:textId="77777777" w:rsidR="009F5E9C" w:rsidRPr="005C61D5" w:rsidRDefault="009F5E9C" w:rsidP="00C56EC9">
            <w:pPr>
              <w:pStyle w:val="affff0"/>
              <w:ind w:left="0"/>
              <w:jc w:val="center"/>
              <w:rPr>
                <w:lang w:eastAsia="ar-SA"/>
              </w:rPr>
            </w:pPr>
            <w:r>
              <w:t>Даты проведения</w:t>
            </w:r>
          </w:p>
          <w:p w14:paraId="6276C4C3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FFFFFF"/>
          </w:tcPr>
          <w:p w14:paraId="0167670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1945" w:type="dxa"/>
            <w:shd w:val="clear" w:color="auto" w:fill="FFFFFF"/>
          </w:tcPr>
          <w:p w14:paraId="5A9C726E" w14:textId="009148D4" w:rsidR="009F5E9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проведения мероприятия</w:t>
            </w:r>
          </w:p>
        </w:tc>
        <w:tc>
          <w:tcPr>
            <w:tcW w:w="2346" w:type="dxa"/>
            <w:shd w:val="clear" w:color="auto" w:fill="FFFFFF"/>
          </w:tcPr>
          <w:p w14:paraId="522B6EB6" w14:textId="77777777" w:rsidR="009F5E9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</w:t>
            </w:r>
          </w:p>
          <w:p w14:paraId="76E91B03" w14:textId="4A2F0AB0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940" w:type="dxa"/>
            <w:shd w:val="clear" w:color="auto" w:fill="FFFFFF"/>
          </w:tcPr>
          <w:p w14:paraId="67BE3242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 xml:space="preserve">Подтверждающие </w:t>
            </w:r>
            <w:r>
              <w:rPr>
                <w:rFonts w:eastAsia="Calibri"/>
                <w:lang w:eastAsia="en-US"/>
              </w:rPr>
              <w:t>д</w:t>
            </w:r>
            <w:r w:rsidRPr="00CF5A4C">
              <w:rPr>
                <w:rFonts w:eastAsia="Calibri"/>
                <w:lang w:eastAsia="en-US"/>
              </w:rPr>
              <w:t>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 xml:space="preserve">Реквизиты </w:t>
            </w:r>
            <w:r>
              <w:rPr>
                <w:rFonts w:eastAsia="Calibri"/>
                <w:color w:val="000000"/>
                <w:lang w:eastAsia="en-US"/>
              </w:rPr>
              <w:t>д</w:t>
            </w:r>
            <w:r w:rsidRPr="00CF5A4C">
              <w:rPr>
                <w:rFonts w:eastAsia="Calibri"/>
                <w:color w:val="000000"/>
                <w:lang w:eastAsia="en-US"/>
              </w:rPr>
              <w:t>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9F5E9C" w:rsidRPr="00CF5A4C" w14:paraId="5BEFA402" w14:textId="77777777" w:rsidTr="009F5E9C">
        <w:tc>
          <w:tcPr>
            <w:tcW w:w="446" w:type="dxa"/>
            <w:shd w:val="clear" w:color="auto" w:fill="auto"/>
          </w:tcPr>
          <w:p w14:paraId="00FE001E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2B5730BA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  <w:shd w:val="clear" w:color="auto" w:fill="auto"/>
          </w:tcPr>
          <w:p w14:paraId="4AF52165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14:paraId="390EEC28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14:paraId="06D7BA74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6" w:type="dxa"/>
          </w:tcPr>
          <w:p w14:paraId="0C868F34" w14:textId="3EDEDD2C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0" w:type="dxa"/>
            <w:shd w:val="clear" w:color="auto" w:fill="auto"/>
          </w:tcPr>
          <w:p w14:paraId="21307B1C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58041242" w14:textId="77777777" w:rsidTr="009F5E9C">
        <w:tc>
          <w:tcPr>
            <w:tcW w:w="446" w:type="dxa"/>
            <w:shd w:val="clear" w:color="auto" w:fill="auto"/>
          </w:tcPr>
          <w:p w14:paraId="1373BB78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14:paraId="59EB9CCB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  <w:shd w:val="clear" w:color="auto" w:fill="auto"/>
          </w:tcPr>
          <w:p w14:paraId="3EEB0C69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14:paraId="5A47EAD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14:paraId="5530F216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6" w:type="dxa"/>
          </w:tcPr>
          <w:p w14:paraId="140A0E82" w14:textId="1D18A2F9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0" w:type="dxa"/>
            <w:shd w:val="clear" w:color="auto" w:fill="auto"/>
          </w:tcPr>
          <w:p w14:paraId="60DB4C1E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7469B79C" w14:textId="77777777" w:rsidTr="009F5E9C">
        <w:tc>
          <w:tcPr>
            <w:tcW w:w="446" w:type="dxa"/>
            <w:shd w:val="clear" w:color="auto" w:fill="auto"/>
          </w:tcPr>
          <w:p w14:paraId="2F3D5561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5F013730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  <w:shd w:val="clear" w:color="auto" w:fill="auto"/>
          </w:tcPr>
          <w:p w14:paraId="4CAF1B2E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14:paraId="74B29F61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14:paraId="6D5A851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6" w:type="dxa"/>
          </w:tcPr>
          <w:p w14:paraId="03994D1E" w14:textId="51C428B5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0" w:type="dxa"/>
            <w:shd w:val="clear" w:color="auto" w:fill="auto"/>
          </w:tcPr>
          <w:p w14:paraId="2B303B8F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355D9D14" w14:textId="77777777" w:rsidTr="009F5E9C">
        <w:trPr>
          <w:trHeight w:val="53"/>
        </w:trPr>
        <w:tc>
          <w:tcPr>
            <w:tcW w:w="446" w:type="dxa"/>
            <w:shd w:val="clear" w:color="auto" w:fill="auto"/>
          </w:tcPr>
          <w:p w14:paraId="16B5D3A3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5884C059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  <w:shd w:val="clear" w:color="auto" w:fill="auto"/>
          </w:tcPr>
          <w:p w14:paraId="77D3EFA5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14:paraId="189D7A90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14:paraId="6AE6F627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6" w:type="dxa"/>
          </w:tcPr>
          <w:p w14:paraId="6C73B642" w14:textId="44B18FD0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0" w:type="dxa"/>
            <w:shd w:val="clear" w:color="auto" w:fill="auto"/>
          </w:tcPr>
          <w:p w14:paraId="2E23FAEA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9F5E9C" w:rsidRPr="00CF5A4C" w14:paraId="39CC67D2" w14:textId="77777777" w:rsidTr="009F5E9C">
        <w:trPr>
          <w:trHeight w:val="53"/>
        </w:trPr>
        <w:tc>
          <w:tcPr>
            <w:tcW w:w="2761" w:type="dxa"/>
            <w:gridSpan w:val="2"/>
            <w:shd w:val="clear" w:color="auto" w:fill="auto"/>
          </w:tcPr>
          <w:p w14:paraId="635FD956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  <w:shd w:val="clear" w:color="auto" w:fill="auto"/>
          </w:tcPr>
          <w:p w14:paraId="6F21A69C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</w:tcPr>
          <w:p w14:paraId="79019DDD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</w:tcPr>
          <w:p w14:paraId="362A3807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6" w:type="dxa"/>
          </w:tcPr>
          <w:p w14:paraId="4E121667" w14:textId="397E1CF8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0" w:type="dxa"/>
            <w:shd w:val="clear" w:color="auto" w:fill="auto"/>
          </w:tcPr>
          <w:p w14:paraId="26F255A5" w14:textId="77777777" w:rsidR="009F5E9C" w:rsidRPr="00CF5A4C" w:rsidRDefault="009F5E9C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B7A4B3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D3656D2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18AD906E" w14:textId="70F31917" w:rsidR="00CC3EFB" w:rsidRPr="009F5E9C" w:rsidRDefault="00CC3EFB" w:rsidP="00CC3EFB">
      <w:pPr>
        <w:spacing w:after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F5E9C">
        <w:rPr>
          <w:sz w:val="28"/>
          <w:szCs w:val="28"/>
        </w:rPr>
        <w:t xml:space="preserve">Приложение: </w:t>
      </w:r>
    </w:p>
    <w:p w14:paraId="50041FBC" w14:textId="77777777" w:rsidR="009F5E9C" w:rsidRPr="009F5E9C" w:rsidRDefault="00784CCD" w:rsidP="009F5E9C">
      <w:pPr>
        <w:pStyle w:val="affff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5E9C">
        <w:rPr>
          <w:rFonts w:ascii="Times New Roman" w:hAnsi="Times New Roman"/>
          <w:bCs/>
          <w:sz w:val="24"/>
          <w:szCs w:val="24"/>
          <w:lang w:eastAsia="ar-SA"/>
        </w:rPr>
        <w:t xml:space="preserve">Подтверждающие документы, </w:t>
      </w:r>
      <w:r w:rsidR="009F5E9C" w:rsidRPr="009F5E9C">
        <w:rPr>
          <w:rFonts w:ascii="Times New Roman" w:hAnsi="Times New Roman"/>
          <w:sz w:val="24"/>
          <w:szCs w:val="24"/>
          <w:lang w:eastAsia="ar-SA"/>
        </w:rPr>
        <w:t>копии исполненных договоров со всеми приложениями и актами приема-передачи оказанных работ/услуг, подписанных обеими сторонами. В случае если сумма договора за оказанные услуги не видна в подтверждающих документах (не указана, не прописана), документы к рассмотрению комиссией не принимаются.</w:t>
      </w:r>
    </w:p>
    <w:p w14:paraId="558A9324" w14:textId="49424D7B" w:rsidR="00CC3EFB" w:rsidRPr="009F5E9C" w:rsidRDefault="00CC3EFB" w:rsidP="00CC3EFB">
      <w:pPr>
        <w:tabs>
          <w:tab w:val="left" w:pos="385"/>
        </w:tabs>
        <w:spacing w:after="160" w:line="259" w:lineRule="auto"/>
        <w:rPr>
          <w:bCs/>
          <w:lang w:eastAsia="ar-SA"/>
        </w:rPr>
      </w:pPr>
    </w:p>
    <w:p w14:paraId="403BBB59" w14:textId="77777777" w:rsidR="00CC3EFB" w:rsidRDefault="00CC3EFB" w:rsidP="00CC3EFB">
      <w:pPr>
        <w:spacing w:after="0"/>
      </w:pPr>
    </w:p>
    <w:p w14:paraId="24E9AB2F" w14:textId="77777777" w:rsidR="00CC3EFB" w:rsidRPr="00CF5A4C" w:rsidRDefault="00CC3EFB" w:rsidP="009F5E9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58EC16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7565E2CD" w14:textId="77777777" w:rsidR="00CC3EFB" w:rsidRPr="00CF5A4C" w:rsidRDefault="00CC3EFB" w:rsidP="00CC3EFB">
      <w:pPr>
        <w:spacing w:after="0"/>
        <w:rPr>
          <w:color w:val="000000"/>
        </w:rPr>
      </w:pPr>
    </w:p>
    <w:p w14:paraId="60BAD85E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7B0B7EC3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030AFF45" w14:textId="77777777" w:rsidR="00CC3EFB" w:rsidRDefault="00CC3EFB" w:rsidP="00CC3EFB">
      <w:pPr>
        <w:rPr>
          <w:b/>
          <w:bCs/>
        </w:rPr>
      </w:pPr>
    </w:p>
    <w:p w14:paraId="77BEF7D8" w14:textId="79E6A7AA" w:rsidR="00784CCD" w:rsidRPr="00D51941" w:rsidRDefault="00784CCD" w:rsidP="009F5E9C">
      <w:pPr>
        <w:spacing w:after="0"/>
        <w:jc w:val="left"/>
        <w:rPr>
          <w:b/>
          <w:bCs/>
        </w:rPr>
      </w:pPr>
    </w:p>
    <w:sectPr w:rsidR="00784CCD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A675" w14:textId="77777777" w:rsidR="001E5B7D" w:rsidRDefault="001E5B7D">
      <w:r>
        <w:separator/>
      </w:r>
    </w:p>
  </w:endnote>
  <w:endnote w:type="continuationSeparator" w:id="0">
    <w:p w14:paraId="36E4987F" w14:textId="77777777" w:rsidR="001E5B7D" w:rsidRDefault="001E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1E5B7D" w:rsidRDefault="001E5B7D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1E5B7D" w:rsidRDefault="001E5B7D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1E5B7D" w:rsidRDefault="001E5B7D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1E5B7D" w:rsidRPr="00482E0B" w:rsidRDefault="001E5B7D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0911" w14:textId="77777777" w:rsidR="001E5B7D" w:rsidRDefault="001E5B7D">
      <w:r>
        <w:separator/>
      </w:r>
    </w:p>
  </w:footnote>
  <w:footnote w:type="continuationSeparator" w:id="0">
    <w:p w14:paraId="7566D088" w14:textId="77777777" w:rsidR="001E5B7D" w:rsidRDefault="001E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4672231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3B12E93"/>
    <w:multiLevelType w:val="hybridMultilevel"/>
    <w:tmpl w:val="0018DF7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1B9E4610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5451115"/>
    <w:multiLevelType w:val="multilevel"/>
    <w:tmpl w:val="8EE20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8FB700B"/>
    <w:multiLevelType w:val="hybridMultilevel"/>
    <w:tmpl w:val="532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2E69A7"/>
    <w:multiLevelType w:val="hybridMultilevel"/>
    <w:tmpl w:val="E8E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E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F916FA1"/>
    <w:multiLevelType w:val="hybridMultilevel"/>
    <w:tmpl w:val="6D943D9E"/>
    <w:lvl w:ilvl="0" w:tplc="3F10ADBA">
      <w:start w:val="1"/>
      <w:numFmt w:val="decimal"/>
      <w:lvlText w:val="%1."/>
      <w:lvlJc w:val="left"/>
      <w:pPr>
        <w:ind w:left="61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42E3460F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6D20E6"/>
    <w:multiLevelType w:val="hybridMultilevel"/>
    <w:tmpl w:val="3CE2F9D2"/>
    <w:lvl w:ilvl="0" w:tplc="E33AE2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357A3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FA91E1C"/>
    <w:multiLevelType w:val="multilevel"/>
    <w:tmpl w:val="C716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42359A3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6BBB3E24"/>
    <w:multiLevelType w:val="hybridMultilevel"/>
    <w:tmpl w:val="49B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2CA7E5A"/>
    <w:multiLevelType w:val="multilevel"/>
    <w:tmpl w:val="F578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42"/>
  </w:num>
  <w:num w:numId="12">
    <w:abstractNumId w:val="22"/>
  </w:num>
  <w:num w:numId="13">
    <w:abstractNumId w:val="21"/>
  </w:num>
  <w:num w:numId="14">
    <w:abstractNumId w:val="16"/>
  </w:num>
  <w:num w:numId="15">
    <w:abstractNumId w:val="40"/>
  </w:num>
  <w:num w:numId="16">
    <w:abstractNumId w:val="34"/>
  </w:num>
  <w:num w:numId="17">
    <w:abstractNumId w:val="18"/>
  </w:num>
  <w:num w:numId="18">
    <w:abstractNumId w:val="36"/>
  </w:num>
  <w:num w:numId="19">
    <w:abstractNumId w:val="39"/>
  </w:num>
  <w:num w:numId="20">
    <w:abstractNumId w:val="28"/>
  </w:num>
  <w:num w:numId="21">
    <w:abstractNumId w:val="11"/>
  </w:num>
  <w:num w:numId="22">
    <w:abstractNumId w:val="25"/>
  </w:num>
  <w:num w:numId="23">
    <w:abstractNumId w:val="26"/>
  </w:num>
  <w:num w:numId="24">
    <w:abstractNumId w:val="31"/>
  </w:num>
  <w:num w:numId="25">
    <w:abstractNumId w:val="15"/>
  </w:num>
  <w:num w:numId="26">
    <w:abstractNumId w:val="17"/>
  </w:num>
  <w:num w:numId="27">
    <w:abstractNumId w:val="24"/>
  </w:num>
  <w:num w:numId="28">
    <w:abstractNumId w:val="38"/>
  </w:num>
  <w:num w:numId="29">
    <w:abstractNumId w:val="19"/>
  </w:num>
  <w:num w:numId="30">
    <w:abstractNumId w:val="41"/>
  </w:num>
  <w:num w:numId="31">
    <w:abstractNumId w:val="37"/>
  </w:num>
  <w:num w:numId="32">
    <w:abstractNumId w:val="29"/>
  </w:num>
  <w:num w:numId="33">
    <w:abstractNumId w:val="23"/>
  </w:num>
  <w:num w:numId="34">
    <w:abstractNumId w:val="30"/>
  </w:num>
  <w:num w:numId="35">
    <w:abstractNumId w:val="20"/>
  </w:num>
  <w:num w:numId="36">
    <w:abstractNumId w:val="14"/>
  </w:num>
  <w:num w:numId="37">
    <w:abstractNumId w:val="35"/>
  </w:num>
  <w:num w:numId="38">
    <w:abstractNumId w:val="32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B7D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9C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qFormat/>
    <w:rsid w:val="00843145"/>
    <w:rPr>
      <w:sz w:val="16"/>
      <w:szCs w:val="16"/>
    </w:rPr>
  </w:style>
  <w:style w:type="paragraph" w:styleId="afffd">
    <w:name w:val="annotation text"/>
    <w:basedOn w:val="a3"/>
    <w:link w:val="afffe"/>
    <w:qFormat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c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c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c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http://www.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5830</Words>
  <Characters>42850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48583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Патрушева Мария Сергеевна</cp:lastModifiedBy>
  <cp:revision>5</cp:revision>
  <cp:lastPrinted>2020-10-22T08:36:00Z</cp:lastPrinted>
  <dcterms:created xsi:type="dcterms:W3CDTF">2020-10-14T07:23:00Z</dcterms:created>
  <dcterms:modified xsi:type="dcterms:W3CDTF">2020-10-22T13:08:00Z</dcterms:modified>
</cp:coreProperties>
</file>